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EAE13" w14:textId="77777777" w:rsidR="001F1840" w:rsidRPr="006128A3" w:rsidRDefault="00177848" w:rsidP="001034D9">
      <w:pPr>
        <w:spacing w:after="0" w:line="360" w:lineRule="auto"/>
        <w:rPr>
          <w:rFonts w:asciiTheme="minorHAnsi" w:hAnsiTheme="minorHAnsi" w:cstheme="minorHAnsi"/>
          <w:sz w:val="28"/>
          <w:szCs w:val="32"/>
        </w:rPr>
      </w:pPr>
      <w:r w:rsidRPr="006128A3">
        <w:rPr>
          <w:rFonts w:asciiTheme="minorHAnsi" w:hAnsiTheme="minorHAnsi" w:cstheme="minorHAnsi"/>
          <w:sz w:val="28"/>
          <w:szCs w:val="32"/>
        </w:rPr>
        <w:t xml:space="preserve">Unit </w:t>
      </w:r>
      <w:r w:rsidR="002C36BC">
        <w:rPr>
          <w:rFonts w:asciiTheme="minorHAnsi" w:hAnsiTheme="minorHAnsi" w:cstheme="minorHAnsi"/>
          <w:sz w:val="28"/>
          <w:szCs w:val="32"/>
        </w:rPr>
        <w:t>1/</w:t>
      </w:r>
      <w:r w:rsidR="00AA7FED" w:rsidRPr="006128A3">
        <w:rPr>
          <w:rFonts w:asciiTheme="minorHAnsi" w:hAnsiTheme="minorHAnsi" w:cstheme="minorHAnsi"/>
          <w:sz w:val="28"/>
          <w:szCs w:val="32"/>
        </w:rPr>
        <w:t>Week 1</w:t>
      </w:r>
    </w:p>
    <w:p w14:paraId="1958D1E4" w14:textId="77777777" w:rsidR="00144A4B" w:rsidRPr="006128A3" w:rsidRDefault="00177848" w:rsidP="001034D9">
      <w:pPr>
        <w:spacing w:after="0" w:line="360" w:lineRule="auto"/>
        <w:rPr>
          <w:rFonts w:asciiTheme="minorHAnsi" w:hAnsiTheme="minorHAnsi" w:cstheme="minorHAnsi"/>
          <w:sz w:val="28"/>
          <w:szCs w:val="32"/>
          <w:u w:val="single"/>
        </w:rPr>
      </w:pPr>
      <w:r w:rsidRPr="006128A3">
        <w:rPr>
          <w:rFonts w:asciiTheme="minorHAnsi" w:hAnsiTheme="minorHAnsi" w:cstheme="minorHAnsi"/>
          <w:sz w:val="28"/>
          <w:szCs w:val="32"/>
          <w:u w:val="single"/>
        </w:rPr>
        <w:t>Title:</w:t>
      </w:r>
      <w:r w:rsidR="006128A3" w:rsidRPr="006128A3">
        <w:rPr>
          <w:rFonts w:asciiTheme="minorHAnsi" w:hAnsiTheme="minorHAnsi" w:cstheme="minorHAnsi"/>
          <w:sz w:val="28"/>
          <w:szCs w:val="32"/>
        </w:rPr>
        <w:t xml:space="preserve"> </w:t>
      </w:r>
      <w:r w:rsidR="00AA7FED" w:rsidRPr="006128A3">
        <w:rPr>
          <w:rFonts w:asciiTheme="minorHAnsi" w:hAnsiTheme="minorHAnsi" w:cstheme="minorHAnsi"/>
          <w:sz w:val="28"/>
          <w:szCs w:val="32"/>
        </w:rPr>
        <w:t xml:space="preserve">A Package for Mrs. </w:t>
      </w:r>
      <w:proofErr w:type="spellStart"/>
      <w:r w:rsidR="00AA7FED" w:rsidRPr="006128A3">
        <w:rPr>
          <w:rFonts w:asciiTheme="minorHAnsi" w:hAnsiTheme="minorHAnsi" w:cstheme="minorHAnsi"/>
          <w:sz w:val="28"/>
          <w:szCs w:val="32"/>
        </w:rPr>
        <w:t>Jewls</w:t>
      </w:r>
      <w:proofErr w:type="spellEnd"/>
    </w:p>
    <w:p w14:paraId="7F78DA23" w14:textId="77777777" w:rsidR="00247713" w:rsidRPr="006128A3" w:rsidRDefault="0093038E" w:rsidP="001034D9">
      <w:pPr>
        <w:spacing w:after="0" w:line="360" w:lineRule="auto"/>
        <w:rPr>
          <w:rFonts w:asciiTheme="minorHAnsi" w:hAnsiTheme="minorHAnsi" w:cstheme="minorHAnsi"/>
          <w:b/>
          <w:sz w:val="28"/>
          <w:szCs w:val="24"/>
        </w:rPr>
      </w:pPr>
      <w:r w:rsidRPr="006128A3">
        <w:rPr>
          <w:rFonts w:asciiTheme="minorHAnsi" w:hAnsiTheme="minorHAnsi" w:cstheme="minorHAnsi"/>
          <w:sz w:val="28"/>
          <w:szCs w:val="32"/>
          <w:u w:val="single"/>
        </w:rPr>
        <w:t>Suggested Time</w:t>
      </w:r>
      <w:r w:rsidR="00753C06">
        <w:rPr>
          <w:rFonts w:asciiTheme="minorHAnsi" w:hAnsiTheme="minorHAnsi" w:cstheme="minorHAnsi"/>
          <w:sz w:val="28"/>
          <w:szCs w:val="32"/>
          <w:u w:val="single"/>
        </w:rPr>
        <w:t>:</w:t>
      </w:r>
      <w:r w:rsidR="00753C06">
        <w:rPr>
          <w:rFonts w:asciiTheme="minorHAnsi" w:hAnsiTheme="minorHAnsi" w:cstheme="minorHAnsi"/>
          <w:sz w:val="28"/>
          <w:szCs w:val="32"/>
        </w:rPr>
        <w:t xml:space="preserve"> </w:t>
      </w:r>
      <w:r w:rsidR="008D30C9" w:rsidRPr="006128A3">
        <w:rPr>
          <w:rFonts w:asciiTheme="minorHAnsi" w:hAnsiTheme="minorHAnsi" w:cstheme="minorHAnsi"/>
          <w:sz w:val="28"/>
          <w:szCs w:val="32"/>
        </w:rPr>
        <w:t>5</w:t>
      </w:r>
      <w:r w:rsidR="00B474EF" w:rsidRPr="006128A3">
        <w:rPr>
          <w:rFonts w:asciiTheme="minorHAnsi" w:hAnsiTheme="minorHAnsi" w:cstheme="minorHAnsi"/>
          <w:sz w:val="28"/>
          <w:szCs w:val="32"/>
        </w:rPr>
        <w:t xml:space="preserve"> days (</w:t>
      </w:r>
      <w:r w:rsidR="008D30C9" w:rsidRPr="006128A3">
        <w:rPr>
          <w:rFonts w:asciiTheme="minorHAnsi" w:hAnsiTheme="minorHAnsi" w:cstheme="minorHAnsi"/>
          <w:sz w:val="28"/>
          <w:szCs w:val="32"/>
        </w:rPr>
        <w:t>45</w:t>
      </w:r>
      <w:r w:rsidR="00B474EF" w:rsidRPr="006128A3">
        <w:rPr>
          <w:rFonts w:asciiTheme="minorHAnsi" w:hAnsiTheme="minorHAnsi" w:cstheme="minorHAnsi"/>
          <w:sz w:val="28"/>
          <w:szCs w:val="32"/>
        </w:rPr>
        <w:t xml:space="preserve"> minutes per day)</w:t>
      </w:r>
    </w:p>
    <w:p w14:paraId="5A556766" w14:textId="77777777" w:rsidR="001034D9" w:rsidRPr="006128A3" w:rsidRDefault="001F1840" w:rsidP="001034D9">
      <w:pPr>
        <w:spacing w:after="0" w:line="360" w:lineRule="auto"/>
        <w:rPr>
          <w:rFonts w:asciiTheme="minorHAnsi" w:hAnsiTheme="minorHAnsi" w:cstheme="minorHAnsi"/>
          <w:sz w:val="28"/>
          <w:szCs w:val="32"/>
          <w:u w:val="single"/>
        </w:rPr>
      </w:pPr>
      <w:r w:rsidRPr="006128A3">
        <w:rPr>
          <w:rFonts w:asciiTheme="minorHAnsi" w:hAnsiTheme="minorHAnsi" w:cstheme="minorHAnsi"/>
          <w:sz w:val="28"/>
          <w:szCs w:val="32"/>
          <w:u w:val="single"/>
        </w:rPr>
        <w:t xml:space="preserve">Common Core ELA </w:t>
      </w:r>
      <w:r w:rsidR="00CC51A2" w:rsidRPr="006128A3">
        <w:rPr>
          <w:rFonts w:asciiTheme="minorHAnsi" w:hAnsiTheme="minorHAnsi" w:cstheme="minorHAnsi"/>
          <w:sz w:val="28"/>
          <w:szCs w:val="32"/>
          <w:u w:val="single"/>
        </w:rPr>
        <w:t>Standards</w:t>
      </w:r>
      <w:r w:rsidR="006128A3" w:rsidRPr="006128A3">
        <w:rPr>
          <w:rFonts w:asciiTheme="minorHAnsi" w:hAnsiTheme="minorHAnsi" w:cstheme="minorHAnsi"/>
          <w:sz w:val="28"/>
          <w:szCs w:val="32"/>
          <w:u w:val="single"/>
        </w:rPr>
        <w:t>:</w:t>
      </w:r>
      <w:r w:rsidR="006128A3" w:rsidRPr="006128A3">
        <w:rPr>
          <w:rFonts w:asciiTheme="minorHAnsi" w:hAnsiTheme="minorHAnsi" w:cstheme="minorHAnsi"/>
          <w:sz w:val="28"/>
          <w:szCs w:val="32"/>
        </w:rPr>
        <w:t xml:space="preserve"> </w:t>
      </w:r>
      <w:r w:rsidR="0027059C">
        <w:rPr>
          <w:rFonts w:asciiTheme="minorHAnsi" w:hAnsiTheme="minorHAnsi" w:cstheme="minorHAnsi"/>
          <w:sz w:val="28"/>
          <w:szCs w:val="28"/>
        </w:rPr>
        <w:t>RL.5.1, RL.5.2, RL.5.4; RF5.3, RF.5.4;</w:t>
      </w:r>
      <w:r w:rsidR="002D0B0E" w:rsidRPr="00D54DA6">
        <w:rPr>
          <w:rFonts w:asciiTheme="minorHAnsi" w:hAnsiTheme="minorHAnsi" w:cstheme="minorHAnsi"/>
          <w:sz w:val="28"/>
          <w:szCs w:val="28"/>
        </w:rPr>
        <w:t xml:space="preserve"> </w:t>
      </w:r>
      <w:r w:rsidR="0027059C">
        <w:rPr>
          <w:rFonts w:cs="MyriadPro-Semibold"/>
          <w:sz w:val="28"/>
          <w:szCs w:val="28"/>
        </w:rPr>
        <w:t>W.5.2, W.5.4; SL.5.1, SL.5.2, SL.5.6; L.5.1, L.5.2, L.5.3, L.5.4</w:t>
      </w:r>
      <w:r w:rsidR="002D0B0E" w:rsidRPr="006128A3">
        <w:rPr>
          <w:rFonts w:cs="MyriadPro-Semibold"/>
          <w:sz w:val="28"/>
          <w:szCs w:val="28"/>
        </w:rPr>
        <w:t xml:space="preserve">  </w:t>
      </w:r>
    </w:p>
    <w:p w14:paraId="196CA978" w14:textId="77777777" w:rsidR="002D0B0E" w:rsidRPr="006128A3" w:rsidRDefault="002D0B0E" w:rsidP="001034D9">
      <w:pPr>
        <w:spacing w:after="0" w:line="360" w:lineRule="auto"/>
        <w:rPr>
          <w:rFonts w:asciiTheme="minorHAnsi" w:hAnsiTheme="minorHAnsi" w:cstheme="minorHAnsi"/>
          <w:sz w:val="28"/>
          <w:szCs w:val="28"/>
          <w:u w:val="single"/>
        </w:rPr>
      </w:pPr>
    </w:p>
    <w:p w14:paraId="78AE2C45" w14:textId="77777777" w:rsidR="001F1840" w:rsidRPr="006128A3" w:rsidRDefault="000B5786" w:rsidP="001034D9">
      <w:pPr>
        <w:spacing w:after="0" w:line="360" w:lineRule="auto"/>
        <w:rPr>
          <w:rFonts w:asciiTheme="minorHAnsi" w:hAnsiTheme="minorHAnsi" w:cstheme="minorHAnsi"/>
          <w:sz w:val="28"/>
          <w:szCs w:val="32"/>
          <w:u w:val="single"/>
        </w:rPr>
      </w:pPr>
      <w:r w:rsidRPr="006128A3">
        <w:rPr>
          <w:rFonts w:asciiTheme="minorHAnsi" w:hAnsiTheme="minorHAnsi" w:cstheme="minorHAnsi"/>
          <w:sz w:val="28"/>
          <w:szCs w:val="32"/>
          <w:u w:val="single"/>
        </w:rPr>
        <w:t xml:space="preserve">Teacher </w:t>
      </w:r>
      <w:r w:rsidR="004D3BFD" w:rsidRPr="006128A3">
        <w:rPr>
          <w:rFonts w:asciiTheme="minorHAnsi" w:hAnsiTheme="minorHAnsi" w:cstheme="minorHAnsi"/>
          <w:sz w:val="28"/>
          <w:szCs w:val="32"/>
          <w:u w:val="single"/>
        </w:rPr>
        <w:t>Instructions</w:t>
      </w:r>
    </w:p>
    <w:p w14:paraId="4CE53E70" w14:textId="77777777" w:rsidR="00FB2380" w:rsidRPr="006128A3" w:rsidRDefault="00FB2380" w:rsidP="00FB2380">
      <w:pPr>
        <w:spacing w:after="0" w:line="360" w:lineRule="auto"/>
        <w:rPr>
          <w:rFonts w:asciiTheme="minorHAnsi" w:hAnsiTheme="minorHAnsi" w:cstheme="minorHAnsi"/>
          <w:i/>
          <w:sz w:val="24"/>
          <w:szCs w:val="24"/>
        </w:rPr>
      </w:pPr>
      <w:r w:rsidRPr="006128A3">
        <w:rPr>
          <w:rFonts w:asciiTheme="minorHAnsi" w:hAnsiTheme="minorHAnsi" w:cstheme="minorHAnsi"/>
          <w:i/>
          <w:sz w:val="24"/>
          <w:szCs w:val="24"/>
        </w:rPr>
        <w:t>Ref</w:t>
      </w:r>
      <w:r w:rsidR="0095234C" w:rsidRPr="006128A3">
        <w:rPr>
          <w:rFonts w:asciiTheme="minorHAnsi" w:hAnsiTheme="minorHAnsi" w:cstheme="minorHAnsi"/>
          <w:i/>
          <w:sz w:val="24"/>
          <w:szCs w:val="24"/>
        </w:rPr>
        <w:t>er to the Introduction for</w:t>
      </w:r>
      <w:r w:rsidRPr="006128A3">
        <w:rPr>
          <w:rFonts w:asciiTheme="minorHAnsi" w:hAnsiTheme="minorHAnsi" w:cstheme="minorHAnsi"/>
          <w:i/>
          <w:sz w:val="24"/>
          <w:szCs w:val="24"/>
        </w:rPr>
        <w:t xml:space="preserve"> </w:t>
      </w:r>
      <w:r w:rsidR="00CA07EF" w:rsidRPr="006128A3">
        <w:rPr>
          <w:rFonts w:asciiTheme="minorHAnsi" w:hAnsiTheme="minorHAnsi" w:cstheme="minorHAnsi"/>
          <w:i/>
          <w:sz w:val="24"/>
          <w:szCs w:val="24"/>
        </w:rPr>
        <w:t>further details</w:t>
      </w:r>
      <w:r w:rsidRPr="006128A3">
        <w:rPr>
          <w:rFonts w:asciiTheme="minorHAnsi" w:hAnsiTheme="minorHAnsi" w:cstheme="minorHAnsi"/>
          <w:i/>
          <w:sz w:val="24"/>
          <w:szCs w:val="24"/>
        </w:rPr>
        <w:t>.</w:t>
      </w:r>
    </w:p>
    <w:p w14:paraId="119933C5" w14:textId="77777777" w:rsidR="00FB2380" w:rsidRPr="006128A3" w:rsidRDefault="0095234C" w:rsidP="00FB2380">
      <w:pPr>
        <w:spacing w:after="0" w:line="360" w:lineRule="auto"/>
        <w:rPr>
          <w:rFonts w:asciiTheme="minorHAnsi" w:hAnsiTheme="minorHAnsi" w:cstheme="minorHAnsi"/>
          <w:b/>
          <w:sz w:val="24"/>
          <w:szCs w:val="24"/>
        </w:rPr>
      </w:pPr>
      <w:r w:rsidRPr="006128A3">
        <w:rPr>
          <w:rFonts w:asciiTheme="minorHAnsi" w:hAnsiTheme="minorHAnsi" w:cstheme="minorHAnsi"/>
          <w:b/>
          <w:sz w:val="24"/>
          <w:szCs w:val="24"/>
        </w:rPr>
        <w:t>Before Teaching</w:t>
      </w:r>
    </w:p>
    <w:p w14:paraId="3D63C151" w14:textId="77777777" w:rsidR="004D3BFD" w:rsidRPr="006128A3" w:rsidRDefault="001F1840" w:rsidP="00FB2380">
      <w:pPr>
        <w:pStyle w:val="ListParagraph"/>
        <w:numPr>
          <w:ilvl w:val="0"/>
          <w:numId w:val="13"/>
        </w:numPr>
        <w:spacing w:after="0" w:line="360" w:lineRule="auto"/>
        <w:rPr>
          <w:rFonts w:asciiTheme="minorHAnsi" w:hAnsiTheme="minorHAnsi" w:cstheme="minorHAnsi"/>
          <w:sz w:val="24"/>
          <w:szCs w:val="24"/>
        </w:rPr>
      </w:pPr>
      <w:r w:rsidRPr="006128A3">
        <w:rPr>
          <w:rFonts w:asciiTheme="minorHAnsi" w:hAnsiTheme="minorHAnsi" w:cstheme="minorHAnsi"/>
          <w:sz w:val="24"/>
          <w:szCs w:val="24"/>
        </w:rPr>
        <w:t xml:space="preserve">Read the Big Ideas and </w:t>
      </w:r>
      <w:r w:rsidR="007C5C7E" w:rsidRPr="006128A3">
        <w:rPr>
          <w:rFonts w:asciiTheme="minorHAnsi" w:hAnsiTheme="minorHAnsi" w:cstheme="minorHAnsi"/>
          <w:sz w:val="24"/>
          <w:szCs w:val="24"/>
        </w:rPr>
        <w:t xml:space="preserve">Key Understandings </w:t>
      </w:r>
      <w:r w:rsidR="00FB2380" w:rsidRPr="006128A3">
        <w:rPr>
          <w:rFonts w:asciiTheme="minorHAnsi" w:hAnsiTheme="minorHAnsi" w:cstheme="minorHAnsi"/>
          <w:sz w:val="24"/>
          <w:szCs w:val="24"/>
        </w:rPr>
        <w:t>and the</w:t>
      </w:r>
      <w:r w:rsidRPr="006128A3">
        <w:rPr>
          <w:rFonts w:asciiTheme="minorHAnsi" w:hAnsiTheme="minorHAnsi" w:cstheme="minorHAnsi"/>
          <w:sz w:val="24"/>
          <w:szCs w:val="24"/>
        </w:rPr>
        <w:t xml:space="preserve"> </w:t>
      </w:r>
      <w:r w:rsidR="007C5C7E" w:rsidRPr="006128A3">
        <w:rPr>
          <w:rFonts w:asciiTheme="minorHAnsi" w:hAnsiTheme="minorHAnsi" w:cstheme="minorHAnsi"/>
          <w:sz w:val="24"/>
          <w:szCs w:val="24"/>
        </w:rPr>
        <w:t>S</w:t>
      </w:r>
      <w:r w:rsidR="00841C15" w:rsidRPr="006128A3">
        <w:rPr>
          <w:rFonts w:asciiTheme="minorHAnsi" w:hAnsiTheme="minorHAnsi" w:cstheme="minorHAnsi"/>
          <w:sz w:val="24"/>
          <w:szCs w:val="24"/>
        </w:rPr>
        <w:t>ynopsis</w:t>
      </w:r>
      <w:r w:rsidR="0093474C" w:rsidRPr="006128A3">
        <w:rPr>
          <w:rFonts w:asciiTheme="minorHAnsi" w:hAnsiTheme="minorHAnsi" w:cstheme="minorHAnsi"/>
          <w:sz w:val="24"/>
          <w:szCs w:val="24"/>
        </w:rPr>
        <w:t xml:space="preserve">.  Please do </w:t>
      </w:r>
      <w:r w:rsidR="0093474C" w:rsidRPr="006128A3">
        <w:rPr>
          <w:rFonts w:asciiTheme="minorHAnsi" w:hAnsiTheme="minorHAnsi" w:cstheme="minorHAnsi"/>
          <w:b/>
          <w:sz w:val="24"/>
          <w:szCs w:val="24"/>
        </w:rPr>
        <w:t>not</w:t>
      </w:r>
      <w:r w:rsidR="0093474C" w:rsidRPr="006128A3">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6128A3">
        <w:rPr>
          <w:rFonts w:asciiTheme="minorHAnsi" w:hAnsiTheme="minorHAnsi" w:cstheme="minorHAnsi"/>
          <w:b/>
          <w:sz w:val="24"/>
          <w:szCs w:val="24"/>
        </w:rPr>
        <w:t>after</w:t>
      </w:r>
      <w:r w:rsidR="0093474C" w:rsidRPr="006128A3">
        <w:rPr>
          <w:rFonts w:asciiTheme="minorHAnsi" w:hAnsiTheme="minorHAnsi" w:cstheme="minorHAnsi"/>
          <w:sz w:val="24"/>
          <w:szCs w:val="24"/>
        </w:rPr>
        <w:t xml:space="preserve"> completing this task.</w:t>
      </w:r>
    </w:p>
    <w:p w14:paraId="36FC1578" w14:textId="77777777" w:rsidR="001F1840" w:rsidRPr="006128A3" w:rsidRDefault="001F1840" w:rsidP="00177848">
      <w:pPr>
        <w:spacing w:after="0" w:line="360" w:lineRule="auto"/>
        <w:ind w:firstLine="720"/>
        <w:rPr>
          <w:rFonts w:asciiTheme="minorHAnsi" w:hAnsiTheme="minorHAnsi" w:cstheme="minorHAnsi"/>
          <w:sz w:val="24"/>
          <w:szCs w:val="24"/>
          <w:u w:val="single"/>
        </w:rPr>
      </w:pPr>
      <w:r w:rsidRPr="006128A3">
        <w:rPr>
          <w:rFonts w:asciiTheme="minorHAnsi" w:hAnsiTheme="minorHAnsi" w:cstheme="minorHAnsi"/>
          <w:sz w:val="24"/>
          <w:szCs w:val="24"/>
          <w:u w:val="single"/>
        </w:rPr>
        <w:t>Big Ideas and Key Understandings</w:t>
      </w:r>
    </w:p>
    <w:p w14:paraId="7FD07CA6" w14:textId="77777777" w:rsidR="001F1840" w:rsidRPr="006128A3" w:rsidRDefault="0077090C" w:rsidP="0077090C">
      <w:pPr>
        <w:spacing w:after="0" w:line="360" w:lineRule="auto"/>
        <w:ind w:left="720"/>
        <w:rPr>
          <w:rFonts w:asciiTheme="minorHAnsi" w:hAnsiTheme="minorHAnsi" w:cstheme="minorHAnsi"/>
          <w:sz w:val="24"/>
          <w:szCs w:val="24"/>
        </w:rPr>
      </w:pPr>
      <w:r w:rsidRPr="006128A3">
        <w:rPr>
          <w:rFonts w:asciiTheme="minorHAnsi" w:hAnsiTheme="minorHAnsi" w:cstheme="minorHAnsi"/>
          <w:sz w:val="24"/>
          <w:szCs w:val="24"/>
        </w:rPr>
        <w:t xml:space="preserve">In this unit, students should </w:t>
      </w:r>
      <w:r w:rsidR="002D0B0E" w:rsidRPr="006128A3">
        <w:rPr>
          <w:rFonts w:asciiTheme="minorHAnsi" w:hAnsiTheme="minorHAnsi" w:cstheme="minorHAnsi"/>
          <w:sz w:val="24"/>
          <w:szCs w:val="24"/>
        </w:rPr>
        <w:t>analyze</w:t>
      </w:r>
      <w:r w:rsidRPr="006128A3">
        <w:rPr>
          <w:rFonts w:asciiTheme="minorHAnsi" w:hAnsiTheme="minorHAnsi" w:cstheme="minorHAnsi"/>
          <w:sz w:val="24"/>
          <w:szCs w:val="24"/>
        </w:rPr>
        <w:t xml:space="preserve"> the overall structure of this story—</w:t>
      </w:r>
      <w:r w:rsidR="002D0B0E" w:rsidRPr="006128A3">
        <w:rPr>
          <w:rFonts w:asciiTheme="minorHAnsi" w:hAnsiTheme="minorHAnsi" w:cstheme="minorHAnsi"/>
          <w:sz w:val="24"/>
          <w:szCs w:val="24"/>
        </w:rPr>
        <w:t xml:space="preserve">i.e., </w:t>
      </w:r>
      <w:r w:rsidRPr="006128A3">
        <w:rPr>
          <w:rFonts w:asciiTheme="minorHAnsi" w:hAnsiTheme="minorHAnsi" w:cstheme="minorHAnsi"/>
          <w:sz w:val="24"/>
          <w:szCs w:val="24"/>
        </w:rPr>
        <w:t>how t</w:t>
      </w:r>
      <w:r w:rsidR="002D0B0E" w:rsidRPr="006128A3">
        <w:rPr>
          <w:rFonts w:asciiTheme="minorHAnsi" w:hAnsiTheme="minorHAnsi" w:cstheme="minorHAnsi"/>
          <w:sz w:val="24"/>
          <w:szCs w:val="24"/>
        </w:rPr>
        <w:t xml:space="preserve">he strange details add up and lead to the </w:t>
      </w:r>
      <w:r w:rsidRPr="006128A3">
        <w:rPr>
          <w:rFonts w:asciiTheme="minorHAnsi" w:hAnsiTheme="minorHAnsi" w:cstheme="minorHAnsi"/>
          <w:sz w:val="24"/>
          <w:szCs w:val="24"/>
        </w:rPr>
        <w:t xml:space="preserve">ending.   </w:t>
      </w:r>
    </w:p>
    <w:p w14:paraId="7C4AE742" w14:textId="77777777" w:rsidR="001F1840" w:rsidRPr="006128A3" w:rsidRDefault="001F1840" w:rsidP="00177848">
      <w:pPr>
        <w:spacing w:after="0" w:line="360" w:lineRule="auto"/>
        <w:ind w:left="360" w:firstLine="360"/>
        <w:rPr>
          <w:rFonts w:asciiTheme="minorHAnsi" w:hAnsiTheme="minorHAnsi" w:cstheme="minorHAnsi"/>
          <w:sz w:val="24"/>
          <w:szCs w:val="24"/>
          <w:u w:val="single"/>
        </w:rPr>
      </w:pPr>
      <w:r w:rsidRPr="006128A3">
        <w:rPr>
          <w:rFonts w:asciiTheme="minorHAnsi" w:hAnsiTheme="minorHAnsi" w:cstheme="minorHAnsi"/>
          <w:sz w:val="24"/>
          <w:szCs w:val="24"/>
          <w:u w:val="single"/>
        </w:rPr>
        <w:t>Synopsis</w:t>
      </w:r>
    </w:p>
    <w:p w14:paraId="6096D206" w14:textId="77777777" w:rsidR="001F1840" w:rsidRPr="006128A3" w:rsidRDefault="00602B3C" w:rsidP="00177848">
      <w:pPr>
        <w:spacing w:after="0" w:line="360" w:lineRule="auto"/>
        <w:ind w:left="720"/>
        <w:rPr>
          <w:rFonts w:asciiTheme="minorHAnsi" w:hAnsiTheme="minorHAnsi" w:cstheme="minorHAnsi"/>
          <w:sz w:val="24"/>
          <w:szCs w:val="24"/>
        </w:rPr>
      </w:pPr>
      <w:r w:rsidRPr="006128A3">
        <w:rPr>
          <w:rFonts w:asciiTheme="minorHAnsi" w:hAnsiTheme="minorHAnsi" w:cstheme="minorHAnsi"/>
          <w:sz w:val="24"/>
          <w:szCs w:val="24"/>
        </w:rPr>
        <w:t xml:space="preserve">While </w:t>
      </w:r>
      <w:r w:rsidR="00BC727C">
        <w:rPr>
          <w:rFonts w:asciiTheme="minorHAnsi" w:hAnsiTheme="minorHAnsi" w:cstheme="minorHAnsi"/>
          <w:sz w:val="24"/>
          <w:szCs w:val="24"/>
        </w:rPr>
        <w:t>cleaning the school</w:t>
      </w:r>
      <w:r w:rsidR="00BF3AC2" w:rsidRPr="006128A3">
        <w:rPr>
          <w:rFonts w:asciiTheme="minorHAnsi" w:hAnsiTheme="minorHAnsi" w:cstheme="minorHAnsi"/>
          <w:sz w:val="24"/>
          <w:szCs w:val="24"/>
        </w:rPr>
        <w:t xml:space="preserve">yard, </w:t>
      </w:r>
      <w:r w:rsidRPr="006128A3">
        <w:rPr>
          <w:rFonts w:asciiTheme="minorHAnsi" w:hAnsiTheme="minorHAnsi" w:cstheme="minorHAnsi"/>
          <w:sz w:val="24"/>
          <w:szCs w:val="24"/>
        </w:rPr>
        <w:t>Louis</w:t>
      </w:r>
      <w:r w:rsidR="00BF3AC2" w:rsidRPr="006128A3">
        <w:rPr>
          <w:rFonts w:asciiTheme="minorHAnsi" w:hAnsiTheme="minorHAnsi" w:cstheme="minorHAnsi"/>
          <w:sz w:val="24"/>
          <w:szCs w:val="24"/>
        </w:rPr>
        <w:t xml:space="preserve"> accepts </w:t>
      </w:r>
      <w:r w:rsidR="006128A3" w:rsidRPr="006128A3">
        <w:rPr>
          <w:rFonts w:asciiTheme="minorHAnsi" w:hAnsiTheme="minorHAnsi" w:cstheme="minorHAnsi"/>
          <w:sz w:val="24"/>
          <w:szCs w:val="24"/>
        </w:rPr>
        <w:t xml:space="preserve">a </w:t>
      </w:r>
      <w:r w:rsidRPr="006128A3">
        <w:rPr>
          <w:rFonts w:asciiTheme="minorHAnsi" w:hAnsiTheme="minorHAnsi" w:cstheme="minorHAnsi"/>
          <w:sz w:val="24"/>
          <w:szCs w:val="24"/>
        </w:rPr>
        <w:t xml:space="preserve">package for Mrs. Jewls. It is very large and heavy, </w:t>
      </w:r>
      <w:r w:rsidR="004F487E" w:rsidRPr="006128A3">
        <w:rPr>
          <w:rFonts w:asciiTheme="minorHAnsi" w:hAnsiTheme="minorHAnsi" w:cstheme="minorHAnsi"/>
          <w:sz w:val="24"/>
          <w:szCs w:val="24"/>
        </w:rPr>
        <w:t xml:space="preserve">and Louis is sore, </w:t>
      </w:r>
      <w:r w:rsidRPr="006128A3">
        <w:rPr>
          <w:rFonts w:asciiTheme="minorHAnsi" w:hAnsiTheme="minorHAnsi" w:cstheme="minorHAnsi"/>
          <w:sz w:val="24"/>
          <w:szCs w:val="24"/>
        </w:rPr>
        <w:t>but he carries it up 30 flights of stairs because he likes Mrs. Jewls and her students, and he thinks the package might be important.</w:t>
      </w:r>
      <w:r w:rsidR="004F487E" w:rsidRPr="006128A3">
        <w:rPr>
          <w:rFonts w:asciiTheme="minorHAnsi" w:hAnsiTheme="minorHAnsi" w:cstheme="minorHAnsi"/>
          <w:sz w:val="24"/>
          <w:szCs w:val="24"/>
        </w:rPr>
        <w:t xml:space="preserve">  </w:t>
      </w:r>
      <w:r w:rsidR="002D0B0E" w:rsidRPr="006128A3">
        <w:rPr>
          <w:rFonts w:asciiTheme="minorHAnsi" w:hAnsiTheme="minorHAnsi" w:cstheme="minorHAnsi"/>
          <w:sz w:val="24"/>
          <w:szCs w:val="24"/>
        </w:rPr>
        <w:t>When Louis finally gives Mrs. Jewls the package, she</w:t>
      </w:r>
      <w:r w:rsidRPr="006128A3">
        <w:rPr>
          <w:rFonts w:asciiTheme="minorHAnsi" w:hAnsiTheme="minorHAnsi" w:cstheme="minorHAnsi"/>
          <w:sz w:val="24"/>
          <w:szCs w:val="24"/>
        </w:rPr>
        <w:t xml:space="preserve"> does something</w:t>
      </w:r>
      <w:r w:rsidR="002D0B0E" w:rsidRPr="006128A3">
        <w:rPr>
          <w:rFonts w:asciiTheme="minorHAnsi" w:hAnsiTheme="minorHAnsi" w:cstheme="minorHAnsi"/>
          <w:sz w:val="24"/>
          <w:szCs w:val="24"/>
        </w:rPr>
        <w:t xml:space="preserve"> surprising</w:t>
      </w:r>
      <w:r w:rsidRPr="006128A3">
        <w:rPr>
          <w:rFonts w:asciiTheme="minorHAnsi" w:hAnsiTheme="minorHAnsi" w:cstheme="minorHAnsi"/>
          <w:sz w:val="24"/>
          <w:szCs w:val="24"/>
        </w:rPr>
        <w:t xml:space="preserve"> with </w:t>
      </w:r>
      <w:r w:rsidR="002D0B0E" w:rsidRPr="006128A3">
        <w:rPr>
          <w:rFonts w:asciiTheme="minorHAnsi" w:hAnsiTheme="minorHAnsi" w:cstheme="minorHAnsi"/>
          <w:sz w:val="24"/>
          <w:szCs w:val="24"/>
        </w:rPr>
        <w:t>what’s inside</w:t>
      </w:r>
      <w:r w:rsidRPr="006128A3">
        <w:rPr>
          <w:rFonts w:asciiTheme="minorHAnsi" w:hAnsiTheme="minorHAnsi" w:cstheme="minorHAnsi"/>
          <w:sz w:val="24"/>
          <w:szCs w:val="24"/>
        </w:rPr>
        <w:t xml:space="preserve"> </w:t>
      </w:r>
      <w:r w:rsidR="004F487E" w:rsidRPr="006128A3">
        <w:rPr>
          <w:rFonts w:asciiTheme="minorHAnsi" w:hAnsiTheme="minorHAnsi" w:cstheme="minorHAnsi"/>
          <w:sz w:val="24"/>
          <w:szCs w:val="24"/>
        </w:rPr>
        <w:t>(</w:t>
      </w:r>
      <w:r w:rsidRPr="006128A3">
        <w:rPr>
          <w:rFonts w:asciiTheme="minorHAnsi" w:hAnsiTheme="minorHAnsi" w:cstheme="minorHAnsi"/>
          <w:sz w:val="24"/>
          <w:szCs w:val="24"/>
        </w:rPr>
        <w:t>a computer</w:t>
      </w:r>
      <w:r w:rsidR="004F487E" w:rsidRPr="006128A3">
        <w:rPr>
          <w:rFonts w:asciiTheme="minorHAnsi" w:hAnsiTheme="minorHAnsi" w:cstheme="minorHAnsi"/>
          <w:sz w:val="24"/>
          <w:szCs w:val="24"/>
        </w:rPr>
        <w:t xml:space="preserve">) </w:t>
      </w:r>
      <w:r w:rsidR="002D0B0E" w:rsidRPr="006128A3">
        <w:rPr>
          <w:rFonts w:asciiTheme="minorHAnsi" w:hAnsiTheme="minorHAnsi" w:cstheme="minorHAnsi"/>
          <w:sz w:val="24"/>
          <w:szCs w:val="24"/>
        </w:rPr>
        <w:t xml:space="preserve">in order </w:t>
      </w:r>
      <w:r w:rsidRPr="006128A3">
        <w:rPr>
          <w:rFonts w:asciiTheme="minorHAnsi" w:hAnsiTheme="minorHAnsi" w:cstheme="minorHAnsi"/>
          <w:sz w:val="24"/>
          <w:szCs w:val="24"/>
        </w:rPr>
        <w:t xml:space="preserve">to teach a lesson about gravity.  </w:t>
      </w:r>
    </w:p>
    <w:p w14:paraId="1504248C" w14:textId="77777777" w:rsidR="00177848" w:rsidRPr="006128A3" w:rsidRDefault="00177848" w:rsidP="00177848">
      <w:pPr>
        <w:spacing w:after="0" w:line="360" w:lineRule="auto"/>
        <w:ind w:left="720"/>
        <w:rPr>
          <w:rFonts w:asciiTheme="minorHAnsi" w:hAnsiTheme="minorHAnsi" w:cstheme="minorHAnsi"/>
          <w:sz w:val="24"/>
          <w:szCs w:val="24"/>
        </w:rPr>
      </w:pPr>
    </w:p>
    <w:p w14:paraId="5AFAC5B5" w14:textId="77777777" w:rsidR="00841C15" w:rsidRPr="006128A3" w:rsidRDefault="00841C15" w:rsidP="00FB2380">
      <w:pPr>
        <w:pStyle w:val="ListParagraph"/>
        <w:numPr>
          <w:ilvl w:val="0"/>
          <w:numId w:val="13"/>
        </w:numPr>
        <w:spacing w:after="0" w:line="360" w:lineRule="auto"/>
        <w:rPr>
          <w:rFonts w:asciiTheme="minorHAnsi" w:hAnsiTheme="minorHAnsi" w:cstheme="minorHAnsi"/>
          <w:sz w:val="24"/>
          <w:szCs w:val="24"/>
        </w:rPr>
      </w:pPr>
      <w:r w:rsidRPr="006128A3">
        <w:rPr>
          <w:rFonts w:asciiTheme="minorHAnsi" w:hAnsiTheme="minorHAnsi" w:cstheme="minorHAnsi"/>
          <w:sz w:val="24"/>
          <w:szCs w:val="24"/>
        </w:rPr>
        <w:lastRenderedPageBreak/>
        <w:t xml:space="preserve">Read entire </w:t>
      </w:r>
      <w:r w:rsidR="0095234C" w:rsidRPr="006128A3">
        <w:rPr>
          <w:rFonts w:asciiTheme="minorHAnsi" w:hAnsiTheme="minorHAnsi" w:cstheme="minorHAnsi"/>
          <w:sz w:val="24"/>
          <w:szCs w:val="24"/>
        </w:rPr>
        <w:t>main selection text, keeping in mind the Big Ideas and Key Understandings.</w:t>
      </w:r>
    </w:p>
    <w:p w14:paraId="617F8918" w14:textId="77777777" w:rsidR="00841C15" w:rsidRPr="006128A3" w:rsidRDefault="007C5C7E" w:rsidP="00FB2380">
      <w:pPr>
        <w:pStyle w:val="ListParagraph"/>
        <w:numPr>
          <w:ilvl w:val="0"/>
          <w:numId w:val="13"/>
        </w:numPr>
        <w:spacing w:after="0" w:line="360" w:lineRule="auto"/>
        <w:rPr>
          <w:rFonts w:asciiTheme="minorHAnsi" w:hAnsiTheme="minorHAnsi" w:cstheme="minorHAnsi"/>
          <w:sz w:val="24"/>
          <w:szCs w:val="24"/>
        </w:rPr>
      </w:pPr>
      <w:r w:rsidRPr="006128A3">
        <w:rPr>
          <w:rFonts w:asciiTheme="minorHAnsi" w:hAnsiTheme="minorHAnsi" w:cstheme="minorHAnsi"/>
          <w:sz w:val="24"/>
          <w:szCs w:val="24"/>
        </w:rPr>
        <w:t>Re-read the main selection text while noting</w:t>
      </w:r>
      <w:r w:rsidR="00841C15" w:rsidRPr="006128A3">
        <w:rPr>
          <w:rFonts w:asciiTheme="minorHAnsi" w:hAnsiTheme="minorHAnsi" w:cstheme="minorHAnsi"/>
          <w:sz w:val="24"/>
          <w:szCs w:val="24"/>
        </w:rPr>
        <w:t xml:space="preserve"> the stopping points for </w:t>
      </w:r>
      <w:r w:rsidR="00D140AD" w:rsidRPr="006128A3">
        <w:rPr>
          <w:rFonts w:asciiTheme="minorHAnsi" w:hAnsiTheme="minorHAnsi" w:cstheme="minorHAnsi"/>
          <w:sz w:val="24"/>
          <w:szCs w:val="24"/>
        </w:rPr>
        <w:t>the Text Dependent Questions and teaching V</w:t>
      </w:r>
      <w:r w:rsidR="00841C15" w:rsidRPr="006128A3">
        <w:rPr>
          <w:rFonts w:asciiTheme="minorHAnsi" w:hAnsiTheme="minorHAnsi" w:cstheme="minorHAnsi"/>
          <w:sz w:val="24"/>
          <w:szCs w:val="24"/>
        </w:rPr>
        <w:t>ocabulary.</w:t>
      </w:r>
    </w:p>
    <w:p w14:paraId="74BB3D79" w14:textId="77777777" w:rsidR="00841C15" w:rsidRPr="006128A3" w:rsidRDefault="001F1840" w:rsidP="00081A99">
      <w:pPr>
        <w:spacing w:after="0" w:line="360" w:lineRule="auto"/>
        <w:rPr>
          <w:rFonts w:asciiTheme="minorHAnsi" w:hAnsiTheme="minorHAnsi" w:cstheme="minorHAnsi"/>
          <w:b/>
          <w:sz w:val="24"/>
          <w:szCs w:val="24"/>
        </w:rPr>
      </w:pPr>
      <w:r w:rsidRPr="006128A3">
        <w:rPr>
          <w:rFonts w:asciiTheme="minorHAnsi" w:hAnsiTheme="minorHAnsi" w:cstheme="minorHAnsi"/>
          <w:b/>
          <w:sz w:val="24"/>
          <w:szCs w:val="24"/>
        </w:rPr>
        <w:t>During Teaching</w:t>
      </w:r>
    </w:p>
    <w:p w14:paraId="4E325067" w14:textId="77777777" w:rsidR="00081A99" w:rsidRPr="006128A3" w:rsidRDefault="00081A99" w:rsidP="006128A3">
      <w:pPr>
        <w:pStyle w:val="ListParagraph"/>
        <w:numPr>
          <w:ilvl w:val="0"/>
          <w:numId w:val="16"/>
        </w:numPr>
        <w:spacing w:after="0" w:line="360" w:lineRule="auto"/>
        <w:rPr>
          <w:sz w:val="24"/>
        </w:rPr>
      </w:pPr>
      <w:r w:rsidRPr="006128A3">
        <w:rPr>
          <w:rFonts w:asciiTheme="minorHAnsi" w:hAnsiTheme="minorHAnsi" w:cstheme="minorHAnsi"/>
          <w:sz w:val="24"/>
        </w:rPr>
        <w:t>Students read the entire main selection text independently.</w:t>
      </w:r>
    </w:p>
    <w:p w14:paraId="7B436C96" w14:textId="77777777" w:rsidR="00081A99" w:rsidRPr="006128A3" w:rsidRDefault="00081A99" w:rsidP="006128A3">
      <w:pPr>
        <w:pStyle w:val="ListParagraph"/>
        <w:numPr>
          <w:ilvl w:val="0"/>
          <w:numId w:val="16"/>
        </w:numPr>
        <w:spacing w:after="0" w:line="360" w:lineRule="auto"/>
        <w:rPr>
          <w:sz w:val="24"/>
        </w:rPr>
      </w:pPr>
      <w:r w:rsidRPr="006128A3">
        <w:rPr>
          <w:rFonts w:asciiTheme="minorHAnsi" w:hAnsiTheme="minorHAnsi" w:cstheme="minorHAnsi"/>
          <w:sz w:val="24"/>
        </w:rPr>
        <w:t>Teacher reads the main selection text aloud with students following along.</w:t>
      </w:r>
    </w:p>
    <w:p w14:paraId="64A9A948" w14:textId="77777777" w:rsidR="00081A99" w:rsidRPr="006128A3" w:rsidRDefault="00081A99" w:rsidP="006128A3">
      <w:pPr>
        <w:pStyle w:val="ListParagraph"/>
        <w:spacing w:after="0" w:line="360" w:lineRule="auto"/>
        <w:ind w:left="360"/>
        <w:rPr>
          <w:sz w:val="24"/>
        </w:rPr>
      </w:pPr>
      <w:r w:rsidRPr="006128A3">
        <w:rPr>
          <w:rFonts w:asciiTheme="minorHAnsi" w:hAnsiTheme="minorHAnsi" w:cstheme="minorHAnsi"/>
          <w:sz w:val="24"/>
        </w:rPr>
        <w:t xml:space="preserve">(Depending on how complex the text is and the amount of support needed by students, the teacher </w:t>
      </w:r>
      <w:r w:rsidR="00CA07EF" w:rsidRPr="006128A3">
        <w:rPr>
          <w:rFonts w:asciiTheme="minorHAnsi" w:hAnsiTheme="minorHAnsi" w:cstheme="minorHAnsi"/>
          <w:sz w:val="24"/>
        </w:rPr>
        <w:t>may choose to reverse</w:t>
      </w:r>
      <w:r w:rsidRPr="006128A3">
        <w:rPr>
          <w:rFonts w:asciiTheme="minorHAnsi" w:hAnsiTheme="minorHAnsi" w:cstheme="minorHAnsi"/>
          <w:sz w:val="24"/>
        </w:rPr>
        <w:t xml:space="preserve"> the order of steps 1 and 2.)</w:t>
      </w:r>
    </w:p>
    <w:p w14:paraId="5BD0137C" w14:textId="77777777" w:rsidR="00081A99" w:rsidRPr="006128A3" w:rsidRDefault="00081A99" w:rsidP="006128A3">
      <w:pPr>
        <w:pStyle w:val="ListParagraph"/>
        <w:numPr>
          <w:ilvl w:val="0"/>
          <w:numId w:val="16"/>
        </w:numPr>
        <w:spacing w:after="0" w:line="360" w:lineRule="auto"/>
        <w:rPr>
          <w:sz w:val="24"/>
        </w:rPr>
      </w:pPr>
      <w:r w:rsidRPr="006128A3">
        <w:rPr>
          <w:rFonts w:asciiTheme="minorHAnsi" w:hAnsiTheme="minorHAnsi" w:cstheme="minorHAnsi"/>
          <w:sz w:val="24"/>
        </w:rPr>
        <w:t>Students and teacher re-read the text while stopping to respond to</w:t>
      </w:r>
      <w:r w:rsidR="0095234C" w:rsidRPr="006128A3">
        <w:rPr>
          <w:rFonts w:asciiTheme="minorHAnsi" w:hAnsiTheme="minorHAnsi" w:cstheme="minorHAnsi"/>
          <w:sz w:val="24"/>
        </w:rPr>
        <w:t xml:space="preserve"> and discuss</w:t>
      </w:r>
      <w:r w:rsidRPr="006128A3">
        <w:rPr>
          <w:rFonts w:asciiTheme="minorHAnsi" w:hAnsiTheme="minorHAnsi" w:cstheme="minorHAnsi"/>
          <w:sz w:val="24"/>
        </w:rPr>
        <w:t xml:space="preserve"> </w:t>
      </w:r>
      <w:r w:rsidR="0095234C" w:rsidRPr="006128A3">
        <w:rPr>
          <w:rFonts w:asciiTheme="minorHAnsi" w:hAnsiTheme="minorHAnsi" w:cstheme="minorHAnsi"/>
          <w:sz w:val="24"/>
        </w:rPr>
        <w:t xml:space="preserve">the </w:t>
      </w:r>
      <w:r w:rsidRPr="006128A3">
        <w:rPr>
          <w:rFonts w:asciiTheme="minorHAnsi" w:hAnsiTheme="minorHAnsi" w:cstheme="minorHAnsi"/>
          <w:sz w:val="24"/>
        </w:rPr>
        <w:t>questions and returning to the text.  A variety of methods can be used to structure the reading</w:t>
      </w:r>
      <w:r w:rsidR="0095234C" w:rsidRPr="006128A3">
        <w:rPr>
          <w:rFonts w:asciiTheme="minorHAnsi" w:hAnsiTheme="minorHAnsi" w:cstheme="minorHAnsi"/>
          <w:sz w:val="24"/>
        </w:rPr>
        <w:t xml:space="preserve"> and discussion</w:t>
      </w:r>
      <w:r w:rsidR="006128A3">
        <w:rPr>
          <w:rFonts w:asciiTheme="minorHAnsi" w:hAnsiTheme="minorHAnsi" w:cstheme="minorHAnsi"/>
          <w:sz w:val="24"/>
        </w:rPr>
        <w:t xml:space="preserve"> (e.g., </w:t>
      </w:r>
      <w:r w:rsidRPr="006128A3">
        <w:rPr>
          <w:rFonts w:asciiTheme="minorHAnsi" w:hAnsiTheme="minorHAnsi" w:cstheme="minorHAnsi"/>
          <w:sz w:val="24"/>
        </w:rPr>
        <w:t>whole class discussion, think-pair-share, independent written response, group work, etc.)</w:t>
      </w:r>
    </w:p>
    <w:p w14:paraId="58885E34" w14:textId="77777777" w:rsidR="001F1840" w:rsidRDefault="001F1840" w:rsidP="00320A5A">
      <w:pPr>
        <w:spacing w:after="0" w:line="360" w:lineRule="auto"/>
        <w:rPr>
          <w:rFonts w:asciiTheme="minorHAnsi" w:hAnsiTheme="minorHAnsi" w:cstheme="minorHAnsi"/>
          <w:sz w:val="24"/>
          <w:szCs w:val="24"/>
        </w:rPr>
      </w:pPr>
    </w:p>
    <w:p w14:paraId="0292C8C9" w14:textId="77777777" w:rsidR="00AF6459" w:rsidRPr="006128A3" w:rsidRDefault="004D3BFD" w:rsidP="001034D9">
      <w:pPr>
        <w:spacing w:line="360" w:lineRule="auto"/>
        <w:rPr>
          <w:rFonts w:asciiTheme="minorHAnsi" w:hAnsiTheme="minorHAnsi" w:cstheme="minorHAnsi"/>
          <w:sz w:val="28"/>
          <w:szCs w:val="32"/>
          <w:u w:val="single"/>
        </w:rPr>
      </w:pPr>
      <w:r w:rsidRPr="006128A3">
        <w:rPr>
          <w:rFonts w:asciiTheme="minorHAnsi" w:hAnsiTheme="minorHAnsi" w:cstheme="minorHAnsi"/>
          <w:sz w:val="28"/>
          <w:szCs w:val="32"/>
          <w:u w:val="single"/>
        </w:rPr>
        <w:t xml:space="preserve">Text Dependent </w:t>
      </w:r>
      <w:r w:rsidR="00172736" w:rsidRPr="006128A3">
        <w:rPr>
          <w:rFonts w:asciiTheme="minorHAnsi" w:hAnsiTheme="minorHAnsi" w:cstheme="minorHAnsi"/>
          <w:sz w:val="28"/>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7CE3AFC" w14:textId="77777777">
        <w:trPr>
          <w:trHeight w:val="147"/>
        </w:trPr>
        <w:tc>
          <w:tcPr>
            <w:tcW w:w="6449" w:type="dxa"/>
          </w:tcPr>
          <w:p w14:paraId="542D7CF8"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7020078A"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6AB6D8A1" w14:textId="77777777">
        <w:trPr>
          <w:trHeight w:val="147"/>
        </w:trPr>
        <w:tc>
          <w:tcPr>
            <w:tcW w:w="6449" w:type="dxa"/>
          </w:tcPr>
          <w:p w14:paraId="5DB9A724" w14:textId="77777777" w:rsidR="00CD6B7F" w:rsidRPr="006128A3" w:rsidRDefault="00C645A6" w:rsidP="002D0B0E">
            <w:pPr>
              <w:spacing w:after="0" w:line="240" w:lineRule="auto"/>
              <w:rPr>
                <w:b/>
                <w:sz w:val="24"/>
                <w:szCs w:val="24"/>
              </w:rPr>
            </w:pPr>
            <w:r w:rsidRPr="006128A3">
              <w:rPr>
                <w:b/>
                <w:sz w:val="24"/>
                <w:szCs w:val="24"/>
              </w:rPr>
              <w:t xml:space="preserve">Do you think this </w:t>
            </w:r>
            <w:r w:rsidR="002D0B0E" w:rsidRPr="006128A3">
              <w:rPr>
                <w:b/>
                <w:sz w:val="24"/>
                <w:szCs w:val="24"/>
              </w:rPr>
              <w:t>day started</w:t>
            </w:r>
            <w:r w:rsidRPr="006128A3">
              <w:rPr>
                <w:b/>
                <w:sz w:val="24"/>
                <w:szCs w:val="24"/>
              </w:rPr>
              <w:t xml:space="preserve"> out </w:t>
            </w:r>
            <w:r w:rsidR="002D0B0E" w:rsidRPr="006128A3">
              <w:rPr>
                <w:b/>
                <w:sz w:val="24"/>
                <w:szCs w:val="24"/>
              </w:rPr>
              <w:t xml:space="preserve">normally </w:t>
            </w:r>
            <w:r w:rsidR="006128A3">
              <w:rPr>
                <w:b/>
                <w:sz w:val="24"/>
                <w:szCs w:val="24"/>
              </w:rPr>
              <w:t>or unusually for Louis</w:t>
            </w:r>
            <w:r w:rsidR="002D0B0E" w:rsidRPr="006128A3">
              <w:rPr>
                <w:b/>
                <w:sz w:val="24"/>
                <w:szCs w:val="24"/>
              </w:rPr>
              <w:t xml:space="preserve">? </w:t>
            </w:r>
            <w:r w:rsidR="00840222" w:rsidRPr="006128A3">
              <w:rPr>
                <w:b/>
                <w:sz w:val="24"/>
                <w:szCs w:val="24"/>
              </w:rPr>
              <w:t xml:space="preserve">What </w:t>
            </w:r>
            <w:r w:rsidRPr="006128A3">
              <w:rPr>
                <w:b/>
                <w:sz w:val="24"/>
                <w:szCs w:val="24"/>
              </w:rPr>
              <w:t xml:space="preserve">makes it seem </w:t>
            </w:r>
            <w:r w:rsidR="00840222" w:rsidRPr="006128A3">
              <w:rPr>
                <w:b/>
                <w:sz w:val="24"/>
                <w:szCs w:val="24"/>
              </w:rPr>
              <w:t xml:space="preserve">normal or unusual? (pg. 24) </w:t>
            </w:r>
          </w:p>
        </w:tc>
        <w:tc>
          <w:tcPr>
            <w:tcW w:w="6449" w:type="dxa"/>
          </w:tcPr>
          <w:p w14:paraId="364E08DD" w14:textId="77777777" w:rsidR="00CD6B7F" w:rsidRPr="00CD6B7F" w:rsidRDefault="00840222" w:rsidP="002D0B0E">
            <w:pPr>
              <w:spacing w:after="0" w:line="240" w:lineRule="auto"/>
              <w:rPr>
                <w:sz w:val="24"/>
                <w:szCs w:val="24"/>
              </w:rPr>
            </w:pPr>
            <w:r>
              <w:rPr>
                <w:sz w:val="24"/>
                <w:szCs w:val="24"/>
              </w:rPr>
              <w:t>Unusu</w:t>
            </w:r>
            <w:r w:rsidR="002419EA">
              <w:rPr>
                <w:sz w:val="24"/>
                <w:szCs w:val="24"/>
              </w:rPr>
              <w:t>al: “the school yard was a mess</w:t>
            </w:r>
            <w:r>
              <w:rPr>
                <w:sz w:val="24"/>
                <w:szCs w:val="24"/>
              </w:rPr>
              <w:t>”</w:t>
            </w:r>
            <w:r w:rsidR="002419EA">
              <w:rPr>
                <w:sz w:val="24"/>
                <w:szCs w:val="24"/>
              </w:rPr>
              <w:t>;</w:t>
            </w:r>
            <w:r>
              <w:rPr>
                <w:sz w:val="24"/>
                <w:szCs w:val="24"/>
              </w:rPr>
              <w:t xml:space="preserve"> pencils and paper </w:t>
            </w:r>
            <w:r w:rsidR="002D0B0E">
              <w:rPr>
                <w:sz w:val="24"/>
                <w:szCs w:val="24"/>
              </w:rPr>
              <w:t>were</w:t>
            </w:r>
            <w:r>
              <w:rPr>
                <w:sz w:val="24"/>
                <w:szCs w:val="24"/>
              </w:rPr>
              <w:t xml:space="preserve"> all over the ground; a package arr</w:t>
            </w:r>
            <w:r w:rsidR="002D0B0E">
              <w:rPr>
                <w:sz w:val="24"/>
                <w:szCs w:val="24"/>
              </w:rPr>
              <w:t>ived.</w:t>
            </w:r>
          </w:p>
        </w:tc>
      </w:tr>
      <w:tr w:rsidR="00CD6B7F" w:rsidRPr="00CD6B7F" w14:paraId="67FAE3B8" w14:textId="77777777">
        <w:trPr>
          <w:trHeight w:val="147"/>
        </w:trPr>
        <w:tc>
          <w:tcPr>
            <w:tcW w:w="6449" w:type="dxa"/>
          </w:tcPr>
          <w:p w14:paraId="03A18A3C" w14:textId="77777777" w:rsidR="00CD6B7F" w:rsidRPr="006128A3" w:rsidRDefault="0029615C" w:rsidP="002D0B0E">
            <w:pPr>
              <w:spacing w:after="0" w:line="240" w:lineRule="auto"/>
              <w:rPr>
                <w:b/>
                <w:sz w:val="24"/>
                <w:szCs w:val="24"/>
              </w:rPr>
            </w:pPr>
            <w:r w:rsidRPr="006128A3">
              <w:rPr>
                <w:b/>
                <w:sz w:val="24"/>
                <w:szCs w:val="24"/>
              </w:rPr>
              <w:t xml:space="preserve">How </w:t>
            </w:r>
            <w:r w:rsidR="002D0B0E" w:rsidRPr="006128A3">
              <w:rPr>
                <w:b/>
                <w:sz w:val="24"/>
                <w:szCs w:val="24"/>
              </w:rPr>
              <w:t>did</w:t>
            </w:r>
            <w:r w:rsidRPr="006128A3">
              <w:rPr>
                <w:b/>
                <w:sz w:val="24"/>
                <w:szCs w:val="24"/>
              </w:rPr>
              <w:t xml:space="preserve"> Louis feel about the Wayside school children? Give 3 examples from page 24.</w:t>
            </w:r>
          </w:p>
        </w:tc>
        <w:tc>
          <w:tcPr>
            <w:tcW w:w="6449" w:type="dxa"/>
          </w:tcPr>
          <w:p w14:paraId="6740C8EE" w14:textId="77777777" w:rsidR="0029615C" w:rsidRPr="0029615C" w:rsidRDefault="0029615C" w:rsidP="0029615C">
            <w:pPr>
              <w:spacing w:after="0" w:line="240" w:lineRule="auto"/>
              <w:rPr>
                <w:sz w:val="24"/>
                <w:szCs w:val="24"/>
              </w:rPr>
            </w:pPr>
            <w:r>
              <w:rPr>
                <w:sz w:val="24"/>
                <w:szCs w:val="24"/>
              </w:rPr>
              <w:t>He cared about them and</w:t>
            </w:r>
            <w:r w:rsidR="002419EA">
              <w:rPr>
                <w:sz w:val="24"/>
                <w:szCs w:val="24"/>
              </w:rPr>
              <w:t>,</w:t>
            </w:r>
            <w:r>
              <w:rPr>
                <w:sz w:val="24"/>
                <w:szCs w:val="24"/>
              </w:rPr>
              <w:t xml:space="preserve"> therefore</w:t>
            </w:r>
            <w:r w:rsidR="002419EA">
              <w:rPr>
                <w:sz w:val="24"/>
                <w:szCs w:val="24"/>
              </w:rPr>
              <w:t>,</w:t>
            </w:r>
            <w:r>
              <w:rPr>
                <w:sz w:val="24"/>
                <w:szCs w:val="24"/>
              </w:rPr>
              <w:t xml:space="preserve"> </w:t>
            </w:r>
            <w:r w:rsidR="004909F9">
              <w:rPr>
                <w:sz w:val="24"/>
                <w:szCs w:val="24"/>
              </w:rPr>
              <w:t xml:space="preserve">he </w:t>
            </w:r>
            <w:r>
              <w:rPr>
                <w:sz w:val="24"/>
                <w:szCs w:val="24"/>
              </w:rPr>
              <w:t>did nice things for them:</w:t>
            </w:r>
          </w:p>
          <w:p w14:paraId="3B6947F3" w14:textId="77777777" w:rsidR="00CD6B7F" w:rsidRDefault="0029615C" w:rsidP="0029615C">
            <w:pPr>
              <w:pStyle w:val="ListParagraph"/>
              <w:numPr>
                <w:ilvl w:val="0"/>
                <w:numId w:val="14"/>
              </w:numPr>
              <w:spacing w:after="0" w:line="240" w:lineRule="auto"/>
              <w:rPr>
                <w:rFonts w:cstheme="minorBidi"/>
                <w:sz w:val="24"/>
                <w:szCs w:val="24"/>
              </w:rPr>
            </w:pPr>
            <w:r>
              <w:rPr>
                <w:rFonts w:cstheme="minorBidi"/>
                <w:sz w:val="24"/>
                <w:szCs w:val="24"/>
              </w:rPr>
              <w:t>“He loved all the children at Wayside School”</w:t>
            </w:r>
          </w:p>
          <w:p w14:paraId="50FA07EC" w14:textId="77777777" w:rsidR="0029615C" w:rsidRDefault="0029615C" w:rsidP="0029615C">
            <w:pPr>
              <w:pStyle w:val="ListParagraph"/>
              <w:numPr>
                <w:ilvl w:val="0"/>
                <w:numId w:val="14"/>
              </w:numPr>
              <w:spacing w:after="0" w:line="240" w:lineRule="auto"/>
              <w:rPr>
                <w:rFonts w:cstheme="minorBidi"/>
                <w:sz w:val="24"/>
                <w:szCs w:val="24"/>
              </w:rPr>
            </w:pPr>
            <w:r>
              <w:rPr>
                <w:rFonts w:cstheme="minorBidi"/>
                <w:sz w:val="24"/>
                <w:szCs w:val="24"/>
              </w:rPr>
              <w:t xml:space="preserve">He </w:t>
            </w:r>
            <w:r w:rsidR="002D0B0E">
              <w:rPr>
                <w:rFonts w:cstheme="minorBidi"/>
                <w:sz w:val="24"/>
                <w:szCs w:val="24"/>
              </w:rPr>
              <w:t>told</w:t>
            </w:r>
            <w:r>
              <w:rPr>
                <w:rFonts w:cstheme="minorBidi"/>
                <w:sz w:val="24"/>
                <w:szCs w:val="24"/>
              </w:rPr>
              <w:t xml:space="preserve"> the d</w:t>
            </w:r>
            <w:r w:rsidR="002419EA">
              <w:rPr>
                <w:rFonts w:cstheme="minorBidi"/>
                <w:sz w:val="24"/>
                <w:szCs w:val="24"/>
              </w:rPr>
              <w:t xml:space="preserve">elivery man to be quiet so </w:t>
            </w:r>
            <w:r>
              <w:rPr>
                <w:rFonts w:cstheme="minorBidi"/>
                <w:sz w:val="24"/>
                <w:szCs w:val="24"/>
              </w:rPr>
              <w:t xml:space="preserve">he </w:t>
            </w:r>
            <w:r w:rsidR="002D0B0E">
              <w:rPr>
                <w:rFonts w:cstheme="minorBidi"/>
                <w:sz w:val="24"/>
                <w:szCs w:val="24"/>
              </w:rPr>
              <w:t>didn’t</w:t>
            </w:r>
            <w:r>
              <w:rPr>
                <w:rFonts w:cstheme="minorBidi"/>
                <w:sz w:val="24"/>
                <w:szCs w:val="24"/>
              </w:rPr>
              <w:t xml:space="preserve"> bother the children</w:t>
            </w:r>
          </w:p>
          <w:p w14:paraId="230ECFFD" w14:textId="77777777" w:rsidR="0029615C" w:rsidRDefault="0029615C" w:rsidP="001319F8">
            <w:pPr>
              <w:pStyle w:val="ListParagraph"/>
              <w:numPr>
                <w:ilvl w:val="0"/>
                <w:numId w:val="14"/>
              </w:numPr>
              <w:spacing w:after="0" w:line="240" w:lineRule="auto"/>
              <w:rPr>
                <w:rFonts w:cstheme="minorBidi"/>
                <w:sz w:val="24"/>
                <w:szCs w:val="24"/>
              </w:rPr>
            </w:pPr>
            <w:r>
              <w:rPr>
                <w:rFonts w:cstheme="minorBidi"/>
                <w:sz w:val="24"/>
                <w:szCs w:val="24"/>
              </w:rPr>
              <w:t xml:space="preserve">He </w:t>
            </w:r>
            <w:r w:rsidR="001319F8">
              <w:rPr>
                <w:rFonts w:cstheme="minorBidi"/>
                <w:sz w:val="24"/>
                <w:szCs w:val="24"/>
              </w:rPr>
              <w:t>took</w:t>
            </w:r>
            <w:r>
              <w:rPr>
                <w:rFonts w:cstheme="minorBidi"/>
                <w:sz w:val="24"/>
                <w:szCs w:val="24"/>
              </w:rPr>
              <w:t xml:space="preserve"> the package </w:t>
            </w:r>
            <w:r w:rsidR="001319F8">
              <w:rPr>
                <w:rFonts w:cstheme="minorBidi"/>
                <w:sz w:val="24"/>
                <w:szCs w:val="24"/>
              </w:rPr>
              <w:t>himself so that the delivery man</w:t>
            </w:r>
            <w:r>
              <w:rPr>
                <w:rFonts w:cstheme="minorBidi"/>
                <w:sz w:val="24"/>
                <w:szCs w:val="24"/>
              </w:rPr>
              <w:t xml:space="preserve"> </w:t>
            </w:r>
            <w:r w:rsidR="001319F8">
              <w:rPr>
                <w:rFonts w:cstheme="minorBidi"/>
                <w:sz w:val="24"/>
                <w:szCs w:val="24"/>
              </w:rPr>
              <w:t>didn’t</w:t>
            </w:r>
            <w:r>
              <w:rPr>
                <w:rFonts w:cstheme="minorBidi"/>
                <w:sz w:val="24"/>
                <w:szCs w:val="24"/>
              </w:rPr>
              <w:t xml:space="preserve"> </w:t>
            </w:r>
            <w:r w:rsidR="00C72590">
              <w:rPr>
                <w:rFonts w:cstheme="minorBidi"/>
                <w:sz w:val="24"/>
                <w:szCs w:val="24"/>
              </w:rPr>
              <w:t xml:space="preserve">“interrupt” or </w:t>
            </w:r>
            <w:r w:rsidR="002419EA">
              <w:rPr>
                <w:rFonts w:cstheme="minorBidi"/>
                <w:sz w:val="24"/>
                <w:szCs w:val="24"/>
              </w:rPr>
              <w:t>“disturb” the children (</w:t>
            </w:r>
            <w:r w:rsidR="001319F8">
              <w:rPr>
                <w:rFonts w:cstheme="minorBidi"/>
                <w:sz w:val="24"/>
                <w:szCs w:val="24"/>
              </w:rPr>
              <w:t xml:space="preserve">Discuss </w:t>
            </w:r>
            <w:r w:rsidR="00C645A6">
              <w:rPr>
                <w:rFonts w:cstheme="minorBidi"/>
                <w:sz w:val="24"/>
                <w:szCs w:val="24"/>
              </w:rPr>
              <w:t>the word</w:t>
            </w:r>
            <w:r w:rsidR="00C72590">
              <w:rPr>
                <w:rFonts w:cstheme="minorBidi"/>
                <w:sz w:val="24"/>
                <w:szCs w:val="24"/>
              </w:rPr>
              <w:t>s “interrupt” and</w:t>
            </w:r>
            <w:r w:rsidR="00C645A6">
              <w:rPr>
                <w:rFonts w:cstheme="minorBidi"/>
                <w:sz w:val="24"/>
                <w:szCs w:val="24"/>
              </w:rPr>
              <w:t xml:space="preserve"> “disturb”</w:t>
            </w:r>
            <w:r w:rsidR="001319F8">
              <w:rPr>
                <w:rFonts w:cstheme="minorBidi"/>
                <w:sz w:val="24"/>
                <w:szCs w:val="24"/>
              </w:rPr>
              <w:t xml:space="preserve"> here</w:t>
            </w:r>
            <w:r w:rsidR="002419EA">
              <w:rPr>
                <w:rFonts w:cstheme="minorBidi"/>
                <w:sz w:val="24"/>
                <w:szCs w:val="24"/>
              </w:rPr>
              <w:t>.)</w:t>
            </w:r>
          </w:p>
          <w:p w14:paraId="0A4DDBEE" w14:textId="77777777" w:rsidR="001319F8" w:rsidRPr="0029615C" w:rsidRDefault="001319F8" w:rsidP="001319F8">
            <w:pPr>
              <w:pStyle w:val="ListParagraph"/>
              <w:spacing w:after="0" w:line="240" w:lineRule="auto"/>
              <w:rPr>
                <w:rFonts w:cstheme="minorBidi"/>
                <w:sz w:val="24"/>
                <w:szCs w:val="24"/>
              </w:rPr>
            </w:pPr>
          </w:p>
        </w:tc>
      </w:tr>
      <w:tr w:rsidR="00CD6B7F" w:rsidRPr="00CD6B7F" w14:paraId="603CD43F" w14:textId="77777777">
        <w:trPr>
          <w:trHeight w:val="147"/>
        </w:trPr>
        <w:tc>
          <w:tcPr>
            <w:tcW w:w="6449" w:type="dxa"/>
          </w:tcPr>
          <w:p w14:paraId="1EFEF4C5" w14:textId="77777777" w:rsidR="00CD6B7F" w:rsidRPr="006128A3" w:rsidRDefault="001319F8" w:rsidP="005B6C42">
            <w:pPr>
              <w:spacing w:after="0" w:line="240" w:lineRule="auto"/>
              <w:rPr>
                <w:b/>
                <w:sz w:val="24"/>
                <w:szCs w:val="24"/>
              </w:rPr>
            </w:pPr>
            <w:r w:rsidRPr="006128A3">
              <w:rPr>
                <w:b/>
                <w:sz w:val="24"/>
                <w:szCs w:val="24"/>
              </w:rPr>
              <w:lastRenderedPageBreak/>
              <w:t xml:space="preserve">What was </w:t>
            </w:r>
            <w:r w:rsidR="004909F9" w:rsidRPr="006128A3">
              <w:rPr>
                <w:b/>
                <w:sz w:val="24"/>
                <w:szCs w:val="24"/>
              </w:rPr>
              <w:t xml:space="preserve">unusual about </w:t>
            </w:r>
            <w:r w:rsidR="00C645A6" w:rsidRPr="006128A3">
              <w:rPr>
                <w:b/>
                <w:sz w:val="24"/>
                <w:szCs w:val="24"/>
              </w:rPr>
              <w:t xml:space="preserve">the </w:t>
            </w:r>
            <w:r w:rsidR="00C645A6" w:rsidRPr="002419EA">
              <w:rPr>
                <w:b/>
                <w:sz w:val="24"/>
                <w:szCs w:val="24"/>
              </w:rPr>
              <w:t>architecture</w:t>
            </w:r>
            <w:r w:rsidR="00C645A6" w:rsidRPr="006128A3">
              <w:rPr>
                <w:b/>
                <w:sz w:val="24"/>
                <w:szCs w:val="24"/>
              </w:rPr>
              <w:t xml:space="preserve"> of </w:t>
            </w:r>
            <w:r w:rsidR="004909F9" w:rsidRPr="006128A3">
              <w:rPr>
                <w:b/>
                <w:sz w:val="24"/>
                <w:szCs w:val="24"/>
              </w:rPr>
              <w:t xml:space="preserve">Wayside school? </w:t>
            </w:r>
            <w:r w:rsidR="002D0B0E" w:rsidRPr="006128A3">
              <w:rPr>
                <w:b/>
                <w:sz w:val="24"/>
                <w:szCs w:val="24"/>
              </w:rPr>
              <w:t>(pg</w:t>
            </w:r>
            <w:r w:rsidR="002419EA">
              <w:rPr>
                <w:b/>
                <w:sz w:val="24"/>
                <w:szCs w:val="24"/>
              </w:rPr>
              <w:t>s. 26-</w:t>
            </w:r>
            <w:r w:rsidR="002D0B0E" w:rsidRPr="006128A3">
              <w:rPr>
                <w:b/>
                <w:sz w:val="24"/>
                <w:szCs w:val="24"/>
              </w:rPr>
              <w:t>27)</w:t>
            </w:r>
          </w:p>
          <w:p w14:paraId="3600E4C3" w14:textId="77777777" w:rsidR="00177848" w:rsidRPr="006128A3" w:rsidRDefault="00177848" w:rsidP="005B6C42">
            <w:pPr>
              <w:spacing w:after="0" w:line="240" w:lineRule="auto"/>
              <w:rPr>
                <w:b/>
                <w:sz w:val="24"/>
                <w:szCs w:val="24"/>
                <w:highlight w:val="yellow"/>
              </w:rPr>
            </w:pPr>
          </w:p>
        </w:tc>
        <w:tc>
          <w:tcPr>
            <w:tcW w:w="6449" w:type="dxa"/>
          </w:tcPr>
          <w:p w14:paraId="5B54D359" w14:textId="77777777" w:rsidR="00CD6B7F" w:rsidRPr="008F4AD2" w:rsidRDefault="001319F8" w:rsidP="002D0B0E">
            <w:pPr>
              <w:spacing w:after="0" w:line="240" w:lineRule="auto"/>
              <w:rPr>
                <w:sz w:val="24"/>
                <w:szCs w:val="24"/>
                <w:highlight w:val="yellow"/>
              </w:rPr>
            </w:pPr>
            <w:r>
              <w:rPr>
                <w:sz w:val="24"/>
                <w:szCs w:val="24"/>
              </w:rPr>
              <w:t>The building was</w:t>
            </w:r>
            <w:r w:rsidR="00C645A6" w:rsidRPr="00DB3BD3">
              <w:rPr>
                <w:sz w:val="24"/>
                <w:szCs w:val="24"/>
              </w:rPr>
              <w:t xml:space="preserve"> 30 stories high with one room on each floor</w:t>
            </w:r>
            <w:r>
              <w:rPr>
                <w:sz w:val="24"/>
                <w:szCs w:val="24"/>
              </w:rPr>
              <w:t xml:space="preserve"> and no elevator; also, there was</w:t>
            </w:r>
            <w:r w:rsidR="008F4AD2" w:rsidRPr="00DB3BD3">
              <w:rPr>
                <w:sz w:val="24"/>
                <w:szCs w:val="24"/>
              </w:rPr>
              <w:t xml:space="preserve"> no nineteenth floor</w:t>
            </w:r>
            <w:r w:rsidR="00C645A6" w:rsidRPr="00DB3BD3">
              <w:rPr>
                <w:sz w:val="24"/>
                <w:szCs w:val="24"/>
              </w:rPr>
              <w:t xml:space="preserve">. </w:t>
            </w:r>
            <w:r w:rsidR="002419EA">
              <w:rPr>
                <w:sz w:val="24"/>
                <w:szCs w:val="24"/>
              </w:rPr>
              <w:t>(</w:t>
            </w:r>
            <w:r w:rsidR="002D0B0E">
              <w:rPr>
                <w:sz w:val="24"/>
                <w:szCs w:val="24"/>
              </w:rPr>
              <w:t>You may want to use this opportunity</w:t>
            </w:r>
            <w:r w:rsidR="00DB3BD3" w:rsidRPr="00DB3BD3">
              <w:rPr>
                <w:sz w:val="24"/>
                <w:szCs w:val="24"/>
              </w:rPr>
              <w:t xml:space="preserve"> to discuss different meanings of</w:t>
            </w:r>
            <w:r w:rsidR="008F4AD2" w:rsidRPr="00DB3BD3">
              <w:rPr>
                <w:sz w:val="24"/>
                <w:szCs w:val="24"/>
              </w:rPr>
              <w:t xml:space="preserve"> the word “stories”</w:t>
            </w:r>
            <w:r w:rsidR="002419EA">
              <w:rPr>
                <w:sz w:val="24"/>
                <w:szCs w:val="24"/>
              </w:rPr>
              <w:t>.)</w:t>
            </w:r>
          </w:p>
        </w:tc>
      </w:tr>
      <w:tr w:rsidR="00CD6B7F" w:rsidRPr="00CD6B7F" w14:paraId="281B978E" w14:textId="77777777">
        <w:trPr>
          <w:trHeight w:val="70"/>
        </w:trPr>
        <w:tc>
          <w:tcPr>
            <w:tcW w:w="6449" w:type="dxa"/>
          </w:tcPr>
          <w:p w14:paraId="18A769B4" w14:textId="77777777" w:rsidR="00177848" w:rsidRPr="006128A3" w:rsidRDefault="00DB3BD3" w:rsidP="00DB3BD3">
            <w:pPr>
              <w:spacing w:after="0" w:line="240" w:lineRule="auto"/>
              <w:rPr>
                <w:b/>
                <w:sz w:val="24"/>
                <w:szCs w:val="24"/>
                <w:highlight w:val="yellow"/>
              </w:rPr>
            </w:pPr>
            <w:r w:rsidRPr="006128A3">
              <w:rPr>
                <w:b/>
                <w:sz w:val="24"/>
                <w:szCs w:val="24"/>
              </w:rPr>
              <w:t>What does “squashing”</w:t>
            </w:r>
            <w:r w:rsidR="002D0B0E" w:rsidRPr="006128A3">
              <w:rPr>
                <w:b/>
                <w:sz w:val="24"/>
                <w:szCs w:val="24"/>
              </w:rPr>
              <w:t xml:space="preserve"> mean? Use the words around it in the text t</w:t>
            </w:r>
            <w:r w:rsidRPr="006128A3">
              <w:rPr>
                <w:b/>
                <w:sz w:val="24"/>
                <w:szCs w:val="24"/>
              </w:rPr>
              <w:t>o help you. (pg. 27)</w:t>
            </w:r>
          </w:p>
        </w:tc>
        <w:tc>
          <w:tcPr>
            <w:tcW w:w="6449" w:type="dxa"/>
          </w:tcPr>
          <w:p w14:paraId="698ED8AF" w14:textId="77777777" w:rsidR="00CD6B7F" w:rsidRPr="008F4AD2" w:rsidRDefault="00DB3BD3" w:rsidP="0077090C">
            <w:pPr>
              <w:spacing w:after="0" w:line="240" w:lineRule="auto"/>
              <w:rPr>
                <w:sz w:val="24"/>
                <w:szCs w:val="24"/>
                <w:highlight w:val="yellow"/>
              </w:rPr>
            </w:pPr>
            <w:r w:rsidRPr="00DB3BD3">
              <w:rPr>
                <w:sz w:val="24"/>
                <w:szCs w:val="24"/>
              </w:rPr>
              <w:t>Pressing ag</w:t>
            </w:r>
            <w:r w:rsidR="002419EA">
              <w:rPr>
                <w:sz w:val="24"/>
                <w:szCs w:val="24"/>
              </w:rPr>
              <w:t xml:space="preserve">ainst, pushing on, flattening. </w:t>
            </w:r>
            <w:r w:rsidRPr="00DB3BD3">
              <w:rPr>
                <w:sz w:val="24"/>
                <w:szCs w:val="24"/>
              </w:rPr>
              <w:t xml:space="preserve">Helpful </w:t>
            </w:r>
            <w:r w:rsidR="0077090C">
              <w:rPr>
                <w:sz w:val="24"/>
                <w:szCs w:val="24"/>
              </w:rPr>
              <w:t>evidence</w:t>
            </w:r>
            <w:r w:rsidRPr="00DB3BD3">
              <w:rPr>
                <w:sz w:val="24"/>
                <w:szCs w:val="24"/>
              </w:rPr>
              <w:t xml:space="preserve">: “the box </w:t>
            </w:r>
            <w:r w:rsidRPr="00DB3BD3">
              <w:rPr>
                <w:i/>
                <w:sz w:val="24"/>
                <w:szCs w:val="24"/>
              </w:rPr>
              <w:t>pressed</w:t>
            </w:r>
            <w:r w:rsidR="002419EA">
              <w:rPr>
                <w:sz w:val="24"/>
                <w:szCs w:val="24"/>
              </w:rPr>
              <w:t xml:space="preserve"> against Louis’s face</w:t>
            </w:r>
            <w:r w:rsidRPr="00DB3BD3">
              <w:rPr>
                <w:sz w:val="24"/>
                <w:szCs w:val="24"/>
              </w:rPr>
              <w:t>”</w:t>
            </w:r>
          </w:p>
        </w:tc>
      </w:tr>
      <w:tr w:rsidR="00CD6B7F" w:rsidRPr="00CD6B7F" w14:paraId="1A4A8585" w14:textId="77777777">
        <w:trPr>
          <w:trHeight w:val="147"/>
        </w:trPr>
        <w:tc>
          <w:tcPr>
            <w:tcW w:w="6449" w:type="dxa"/>
          </w:tcPr>
          <w:p w14:paraId="4591DE3B" w14:textId="77777777" w:rsidR="00177848" w:rsidRPr="006128A3" w:rsidRDefault="00EE1382" w:rsidP="001319F8">
            <w:pPr>
              <w:spacing w:after="0" w:line="240" w:lineRule="auto"/>
              <w:rPr>
                <w:b/>
                <w:sz w:val="24"/>
                <w:szCs w:val="24"/>
              </w:rPr>
            </w:pPr>
            <w:r w:rsidRPr="006128A3">
              <w:rPr>
                <w:b/>
                <w:sz w:val="24"/>
                <w:szCs w:val="24"/>
              </w:rPr>
              <w:t xml:space="preserve">On page 27, how </w:t>
            </w:r>
            <w:r w:rsidR="001319F8" w:rsidRPr="006128A3">
              <w:rPr>
                <w:b/>
                <w:sz w:val="24"/>
                <w:szCs w:val="24"/>
              </w:rPr>
              <w:t xml:space="preserve">did Louis feel while he went </w:t>
            </w:r>
            <w:r w:rsidRPr="006128A3">
              <w:rPr>
                <w:b/>
                <w:sz w:val="24"/>
                <w:szCs w:val="24"/>
              </w:rPr>
              <w:t xml:space="preserve">up the stairs? </w:t>
            </w:r>
            <w:r w:rsidR="008F4AD2" w:rsidRPr="006128A3">
              <w:rPr>
                <w:b/>
                <w:sz w:val="24"/>
                <w:szCs w:val="24"/>
              </w:rPr>
              <w:t>What words and phrases from the text</w:t>
            </w:r>
            <w:r w:rsidRPr="006128A3">
              <w:rPr>
                <w:b/>
                <w:sz w:val="24"/>
                <w:szCs w:val="24"/>
              </w:rPr>
              <w:t xml:space="preserve"> </w:t>
            </w:r>
            <w:r w:rsidR="008F4AD2" w:rsidRPr="006128A3">
              <w:rPr>
                <w:b/>
                <w:sz w:val="24"/>
                <w:szCs w:val="24"/>
              </w:rPr>
              <w:t xml:space="preserve">tell </w:t>
            </w:r>
            <w:r w:rsidR="00BB7532" w:rsidRPr="006128A3">
              <w:rPr>
                <w:b/>
                <w:sz w:val="24"/>
                <w:szCs w:val="24"/>
              </w:rPr>
              <w:t xml:space="preserve">us </w:t>
            </w:r>
            <w:r w:rsidRPr="006128A3">
              <w:rPr>
                <w:b/>
                <w:sz w:val="24"/>
                <w:szCs w:val="24"/>
              </w:rPr>
              <w:t>this?</w:t>
            </w:r>
            <w:r w:rsidR="008F4AD2" w:rsidRPr="006128A3">
              <w:rPr>
                <w:b/>
                <w:sz w:val="24"/>
                <w:szCs w:val="24"/>
              </w:rPr>
              <w:t xml:space="preserve"> </w:t>
            </w:r>
          </w:p>
        </w:tc>
        <w:tc>
          <w:tcPr>
            <w:tcW w:w="6449" w:type="dxa"/>
          </w:tcPr>
          <w:p w14:paraId="08074764" w14:textId="77777777" w:rsidR="00CD6B7F" w:rsidRPr="00CD6B7F" w:rsidRDefault="00EE1382" w:rsidP="008F4AD2">
            <w:pPr>
              <w:spacing w:after="0" w:line="240" w:lineRule="auto"/>
              <w:rPr>
                <w:sz w:val="24"/>
                <w:szCs w:val="24"/>
              </w:rPr>
            </w:pPr>
            <w:r>
              <w:rPr>
                <w:sz w:val="24"/>
                <w:szCs w:val="24"/>
              </w:rPr>
              <w:t>Uncomfortable</w:t>
            </w:r>
            <w:r w:rsidR="002419EA">
              <w:rPr>
                <w:sz w:val="24"/>
                <w:szCs w:val="24"/>
              </w:rPr>
              <w:t xml:space="preserve"> </w:t>
            </w:r>
            <w:r>
              <w:rPr>
                <w:sz w:val="24"/>
                <w:szCs w:val="24"/>
              </w:rPr>
              <w:t>— t</w:t>
            </w:r>
            <w:r w:rsidR="008F4AD2">
              <w:rPr>
                <w:sz w:val="24"/>
                <w:szCs w:val="24"/>
              </w:rPr>
              <w:t>he box was “squashing” his nose; he “huffed” and “groaned;” “h</w:t>
            </w:r>
            <w:r>
              <w:rPr>
                <w:sz w:val="24"/>
                <w:szCs w:val="24"/>
              </w:rPr>
              <w:t>is arms and le</w:t>
            </w:r>
            <w:r w:rsidR="002419EA">
              <w:rPr>
                <w:sz w:val="24"/>
                <w:szCs w:val="24"/>
              </w:rPr>
              <w:t>gs were very sore</w:t>
            </w:r>
            <w:r w:rsidR="008F4AD2">
              <w:rPr>
                <w:sz w:val="24"/>
                <w:szCs w:val="24"/>
              </w:rPr>
              <w:t xml:space="preserve">” </w:t>
            </w:r>
          </w:p>
        </w:tc>
      </w:tr>
      <w:tr w:rsidR="00CD6B7F" w:rsidRPr="00CD6B7F" w14:paraId="40FD5E9F" w14:textId="77777777">
        <w:trPr>
          <w:trHeight w:val="1430"/>
        </w:trPr>
        <w:tc>
          <w:tcPr>
            <w:tcW w:w="6449" w:type="dxa"/>
          </w:tcPr>
          <w:p w14:paraId="37F11004" w14:textId="77777777" w:rsidR="00CD6B7F" w:rsidRPr="006128A3" w:rsidRDefault="008F4AD2" w:rsidP="001319F8">
            <w:pPr>
              <w:spacing w:after="0" w:line="240" w:lineRule="auto"/>
              <w:rPr>
                <w:b/>
                <w:sz w:val="24"/>
                <w:szCs w:val="24"/>
              </w:rPr>
            </w:pPr>
            <w:r w:rsidRPr="006128A3">
              <w:rPr>
                <w:b/>
                <w:sz w:val="24"/>
                <w:szCs w:val="24"/>
              </w:rPr>
              <w:t>Why didn’t he stop to rest?  What does this tell us abou</w:t>
            </w:r>
            <w:r w:rsidR="001319F8" w:rsidRPr="006128A3">
              <w:rPr>
                <w:b/>
                <w:sz w:val="24"/>
                <w:szCs w:val="24"/>
              </w:rPr>
              <w:t>t what kind of person Louis is? (pg. 27)</w:t>
            </w:r>
          </w:p>
        </w:tc>
        <w:tc>
          <w:tcPr>
            <w:tcW w:w="6449" w:type="dxa"/>
          </w:tcPr>
          <w:p w14:paraId="360034FB" w14:textId="77777777" w:rsidR="00CD6B7F" w:rsidRPr="00CD6B7F" w:rsidRDefault="00C72590" w:rsidP="00C72590">
            <w:pPr>
              <w:spacing w:after="0" w:line="240" w:lineRule="auto"/>
              <w:rPr>
                <w:sz w:val="24"/>
                <w:szCs w:val="24"/>
              </w:rPr>
            </w:pPr>
            <w:r>
              <w:rPr>
                <w:sz w:val="24"/>
                <w:szCs w:val="24"/>
              </w:rPr>
              <w:t xml:space="preserve">Louis thought </w:t>
            </w:r>
            <w:r w:rsidR="002419EA">
              <w:rPr>
                <w:sz w:val="24"/>
                <w:szCs w:val="24"/>
              </w:rPr>
              <w:t>the package might be “important</w:t>
            </w:r>
            <w:r>
              <w:rPr>
                <w:sz w:val="24"/>
                <w:szCs w:val="24"/>
              </w:rPr>
              <w:t>”</w:t>
            </w:r>
            <w:r w:rsidR="002419EA">
              <w:rPr>
                <w:sz w:val="24"/>
                <w:szCs w:val="24"/>
              </w:rPr>
              <w:t>,</w:t>
            </w:r>
            <w:r>
              <w:rPr>
                <w:sz w:val="24"/>
                <w:szCs w:val="24"/>
              </w:rPr>
              <w:t xml:space="preserve"> so he wanted to give it to Mrs. Jewls as quickly as possible.  Louis is responsible, thou</w:t>
            </w:r>
            <w:r w:rsidR="002419EA">
              <w:rPr>
                <w:sz w:val="24"/>
                <w:szCs w:val="24"/>
              </w:rPr>
              <w:t>ghtful, selfless, kind, etc. (</w:t>
            </w:r>
            <w:r>
              <w:rPr>
                <w:sz w:val="24"/>
                <w:szCs w:val="24"/>
              </w:rPr>
              <w:t>Some students may also link this action to his picking up the yard on page 24,</w:t>
            </w:r>
            <w:r w:rsidR="002419EA">
              <w:rPr>
                <w:sz w:val="24"/>
                <w:szCs w:val="24"/>
              </w:rPr>
              <w:t xml:space="preserve"> which was also a kind gesture.)</w:t>
            </w:r>
          </w:p>
        </w:tc>
      </w:tr>
      <w:tr w:rsidR="00C72590" w:rsidRPr="00CD6B7F" w14:paraId="767DBC72" w14:textId="77777777">
        <w:trPr>
          <w:trHeight w:val="557"/>
        </w:trPr>
        <w:tc>
          <w:tcPr>
            <w:tcW w:w="6449" w:type="dxa"/>
          </w:tcPr>
          <w:p w14:paraId="5323C0A5" w14:textId="77777777" w:rsidR="00C72590" w:rsidRPr="006128A3" w:rsidRDefault="00C72590" w:rsidP="00BB7532">
            <w:pPr>
              <w:spacing w:after="0" w:line="240" w:lineRule="auto"/>
              <w:rPr>
                <w:b/>
                <w:sz w:val="24"/>
                <w:szCs w:val="24"/>
              </w:rPr>
            </w:pPr>
            <w:r w:rsidRPr="006128A3">
              <w:rPr>
                <w:b/>
                <w:sz w:val="24"/>
                <w:szCs w:val="24"/>
              </w:rPr>
              <w:t xml:space="preserve">Why </w:t>
            </w:r>
            <w:r w:rsidR="00BB7532" w:rsidRPr="006128A3">
              <w:rPr>
                <w:b/>
                <w:sz w:val="24"/>
                <w:szCs w:val="24"/>
              </w:rPr>
              <w:t>did Louis knock</w:t>
            </w:r>
            <w:r w:rsidRPr="006128A3">
              <w:rPr>
                <w:b/>
                <w:sz w:val="24"/>
                <w:szCs w:val="24"/>
              </w:rPr>
              <w:t xml:space="preserve"> on the door with his head?</w:t>
            </w:r>
            <w:r w:rsidR="001319F8" w:rsidRPr="006128A3">
              <w:rPr>
                <w:b/>
                <w:sz w:val="24"/>
                <w:szCs w:val="24"/>
              </w:rPr>
              <w:t xml:space="preserve"> (pg. 28)</w:t>
            </w:r>
          </w:p>
        </w:tc>
        <w:tc>
          <w:tcPr>
            <w:tcW w:w="6449" w:type="dxa"/>
          </w:tcPr>
          <w:p w14:paraId="1DA24D57" w14:textId="77777777" w:rsidR="00C72590" w:rsidRDefault="00C72590" w:rsidP="00BB7532">
            <w:pPr>
              <w:spacing w:after="0" w:line="240" w:lineRule="auto"/>
              <w:rPr>
                <w:sz w:val="24"/>
                <w:szCs w:val="24"/>
              </w:rPr>
            </w:pPr>
            <w:r>
              <w:rPr>
                <w:sz w:val="24"/>
                <w:szCs w:val="24"/>
              </w:rPr>
              <w:t xml:space="preserve">He was holding the box; it was so big and heavy that he couldn’t </w:t>
            </w:r>
            <w:r w:rsidR="00BB7532">
              <w:rPr>
                <w:sz w:val="24"/>
                <w:szCs w:val="24"/>
              </w:rPr>
              <w:t>hold it with</w:t>
            </w:r>
            <w:r>
              <w:rPr>
                <w:sz w:val="24"/>
                <w:szCs w:val="24"/>
              </w:rPr>
              <w:t xml:space="preserve"> one hand to knock</w:t>
            </w:r>
            <w:r w:rsidR="00BB7532">
              <w:rPr>
                <w:sz w:val="24"/>
                <w:szCs w:val="24"/>
              </w:rPr>
              <w:t xml:space="preserve"> with the other</w:t>
            </w:r>
            <w:r>
              <w:rPr>
                <w:sz w:val="24"/>
                <w:szCs w:val="24"/>
              </w:rPr>
              <w:t xml:space="preserve">. </w:t>
            </w:r>
          </w:p>
        </w:tc>
      </w:tr>
      <w:tr w:rsidR="007D5E80" w:rsidRPr="00CD6B7F" w14:paraId="048AB31F" w14:textId="77777777">
        <w:trPr>
          <w:trHeight w:val="901"/>
        </w:trPr>
        <w:tc>
          <w:tcPr>
            <w:tcW w:w="6449" w:type="dxa"/>
          </w:tcPr>
          <w:p w14:paraId="50B36A4F" w14:textId="77777777" w:rsidR="007D5E80" w:rsidRPr="006128A3" w:rsidRDefault="001319F8" w:rsidP="001319F8">
            <w:pPr>
              <w:spacing w:after="0" w:line="240" w:lineRule="auto"/>
              <w:rPr>
                <w:b/>
                <w:sz w:val="24"/>
                <w:szCs w:val="24"/>
              </w:rPr>
            </w:pPr>
            <w:r w:rsidRPr="002419EA">
              <w:rPr>
                <w:b/>
                <w:sz w:val="24"/>
                <w:szCs w:val="24"/>
              </w:rPr>
              <w:t xml:space="preserve">What was </w:t>
            </w:r>
            <w:r w:rsidR="007D5E80" w:rsidRPr="002419EA">
              <w:rPr>
                <w:b/>
                <w:sz w:val="24"/>
                <w:szCs w:val="24"/>
              </w:rPr>
              <w:t xml:space="preserve">Mrs. Jewls teaching </w:t>
            </w:r>
            <w:r w:rsidRPr="002419EA">
              <w:rPr>
                <w:b/>
                <w:sz w:val="24"/>
                <w:szCs w:val="24"/>
              </w:rPr>
              <w:t>when Louis arrived</w:t>
            </w:r>
            <w:r w:rsidR="007D5E80" w:rsidRPr="002419EA">
              <w:rPr>
                <w:b/>
                <w:sz w:val="24"/>
                <w:szCs w:val="24"/>
              </w:rPr>
              <w:t xml:space="preserve"> on the thirtieth floor? (pg. 28)</w:t>
            </w:r>
          </w:p>
        </w:tc>
        <w:tc>
          <w:tcPr>
            <w:tcW w:w="6449" w:type="dxa"/>
          </w:tcPr>
          <w:p w14:paraId="0E022D26" w14:textId="77777777" w:rsidR="007D5E80" w:rsidRDefault="007D5E80" w:rsidP="00EE1382">
            <w:pPr>
              <w:spacing w:after="0" w:line="240" w:lineRule="auto"/>
              <w:rPr>
                <w:sz w:val="24"/>
                <w:szCs w:val="24"/>
              </w:rPr>
            </w:pPr>
            <w:r w:rsidRPr="002419EA">
              <w:rPr>
                <w:sz w:val="24"/>
                <w:szCs w:val="24"/>
              </w:rPr>
              <w:t xml:space="preserve">Gravity. </w:t>
            </w:r>
            <w:r w:rsidR="002419EA">
              <w:rPr>
                <w:sz w:val="24"/>
                <w:szCs w:val="24"/>
              </w:rPr>
              <w:t>(</w:t>
            </w:r>
            <w:r w:rsidR="00EE1382" w:rsidRPr="002419EA">
              <w:rPr>
                <w:sz w:val="24"/>
                <w:szCs w:val="24"/>
              </w:rPr>
              <w:t>Give</w:t>
            </w:r>
            <w:r w:rsidRPr="002419EA">
              <w:rPr>
                <w:sz w:val="24"/>
                <w:szCs w:val="24"/>
              </w:rPr>
              <w:t xml:space="preserve"> students </w:t>
            </w:r>
            <w:r w:rsidR="00EE1382" w:rsidRPr="002419EA">
              <w:rPr>
                <w:sz w:val="24"/>
                <w:szCs w:val="24"/>
              </w:rPr>
              <w:t>a very simple explanation of gravity—it is the force that attracts objects to each other or to the ground. Gravity is what causes objects to fall on the ground when you drop them.</w:t>
            </w:r>
            <w:r w:rsidR="002419EA">
              <w:rPr>
                <w:sz w:val="24"/>
                <w:szCs w:val="24"/>
              </w:rPr>
              <w:t>)</w:t>
            </w:r>
          </w:p>
        </w:tc>
      </w:tr>
      <w:tr w:rsidR="00CD6B7F" w:rsidRPr="00CD6B7F" w14:paraId="1B7884CC" w14:textId="77777777">
        <w:trPr>
          <w:trHeight w:val="620"/>
        </w:trPr>
        <w:tc>
          <w:tcPr>
            <w:tcW w:w="6449" w:type="dxa"/>
          </w:tcPr>
          <w:p w14:paraId="58065519" w14:textId="77777777" w:rsidR="00CD6B7F" w:rsidRPr="006128A3" w:rsidRDefault="00BB7532" w:rsidP="001319F8">
            <w:pPr>
              <w:spacing w:after="0" w:line="240" w:lineRule="auto"/>
              <w:rPr>
                <w:b/>
                <w:sz w:val="24"/>
                <w:szCs w:val="24"/>
              </w:rPr>
            </w:pPr>
            <w:r w:rsidRPr="006128A3">
              <w:rPr>
                <w:b/>
                <w:sz w:val="24"/>
                <w:szCs w:val="24"/>
              </w:rPr>
              <w:t>Which</w:t>
            </w:r>
            <w:r w:rsidR="00C72590" w:rsidRPr="006128A3">
              <w:rPr>
                <w:b/>
                <w:sz w:val="24"/>
                <w:szCs w:val="24"/>
              </w:rPr>
              <w:t xml:space="preserve"> verbs </w:t>
            </w:r>
            <w:r w:rsidRPr="006128A3">
              <w:rPr>
                <w:b/>
                <w:sz w:val="24"/>
                <w:szCs w:val="24"/>
              </w:rPr>
              <w:t xml:space="preserve">on page 28 </w:t>
            </w:r>
            <w:r w:rsidR="00C72590" w:rsidRPr="006128A3">
              <w:rPr>
                <w:b/>
                <w:sz w:val="24"/>
                <w:szCs w:val="24"/>
              </w:rPr>
              <w:t>describe</w:t>
            </w:r>
            <w:r w:rsidR="001319F8" w:rsidRPr="006128A3">
              <w:rPr>
                <w:b/>
                <w:sz w:val="24"/>
                <w:szCs w:val="24"/>
              </w:rPr>
              <w:t xml:space="preserve"> how</w:t>
            </w:r>
            <w:r w:rsidR="00C72590" w:rsidRPr="006128A3">
              <w:rPr>
                <w:b/>
                <w:sz w:val="24"/>
                <w:szCs w:val="24"/>
              </w:rPr>
              <w:t xml:space="preserve"> </w:t>
            </w:r>
            <w:r w:rsidR="008F7B9C" w:rsidRPr="006128A3">
              <w:rPr>
                <w:b/>
                <w:sz w:val="24"/>
                <w:szCs w:val="24"/>
              </w:rPr>
              <w:t xml:space="preserve">Louis </w:t>
            </w:r>
            <w:r w:rsidR="001319F8" w:rsidRPr="006128A3">
              <w:rPr>
                <w:b/>
                <w:sz w:val="24"/>
                <w:szCs w:val="24"/>
              </w:rPr>
              <w:t>felt</w:t>
            </w:r>
            <w:r w:rsidR="00C72590" w:rsidRPr="006128A3">
              <w:rPr>
                <w:b/>
                <w:sz w:val="24"/>
                <w:szCs w:val="24"/>
              </w:rPr>
              <w:t xml:space="preserve"> by the time he </w:t>
            </w:r>
            <w:r w:rsidR="001319F8" w:rsidRPr="006128A3">
              <w:rPr>
                <w:b/>
                <w:sz w:val="24"/>
                <w:szCs w:val="24"/>
              </w:rPr>
              <w:t>got</w:t>
            </w:r>
            <w:r w:rsidR="00C72590" w:rsidRPr="006128A3">
              <w:rPr>
                <w:b/>
                <w:sz w:val="24"/>
                <w:szCs w:val="24"/>
              </w:rPr>
              <w:t xml:space="preserve"> to the thirtieth floor?</w:t>
            </w:r>
            <w:r w:rsidR="00E00383" w:rsidRPr="006128A3">
              <w:rPr>
                <w:b/>
                <w:sz w:val="24"/>
                <w:szCs w:val="24"/>
              </w:rPr>
              <w:t xml:space="preserve"> </w:t>
            </w:r>
          </w:p>
        </w:tc>
        <w:tc>
          <w:tcPr>
            <w:tcW w:w="6449" w:type="dxa"/>
          </w:tcPr>
          <w:p w14:paraId="05FB79B3" w14:textId="77777777" w:rsidR="00CD6B7F" w:rsidRPr="00CD6B7F" w:rsidRDefault="00E00383" w:rsidP="00EE1382">
            <w:pPr>
              <w:spacing w:after="0" w:line="240" w:lineRule="auto"/>
              <w:rPr>
                <w:sz w:val="24"/>
                <w:szCs w:val="24"/>
              </w:rPr>
            </w:pPr>
            <w:r>
              <w:rPr>
                <w:sz w:val="24"/>
                <w:szCs w:val="24"/>
              </w:rPr>
              <w:t>“S</w:t>
            </w:r>
            <w:r w:rsidR="00C72590">
              <w:rPr>
                <w:sz w:val="24"/>
                <w:szCs w:val="24"/>
              </w:rPr>
              <w:t>tr</w:t>
            </w:r>
            <w:r w:rsidR="002419EA">
              <w:rPr>
                <w:sz w:val="24"/>
                <w:szCs w:val="24"/>
              </w:rPr>
              <w:t>uggled</w:t>
            </w:r>
            <w:r w:rsidR="00EE1382">
              <w:rPr>
                <w:sz w:val="24"/>
                <w:szCs w:val="24"/>
              </w:rPr>
              <w:t>”</w:t>
            </w:r>
            <w:r w:rsidR="002419EA">
              <w:rPr>
                <w:sz w:val="24"/>
                <w:szCs w:val="24"/>
              </w:rPr>
              <w:t>; “gasped”; “complained</w:t>
            </w:r>
            <w:r w:rsidR="00EE1382">
              <w:rPr>
                <w:sz w:val="24"/>
                <w:szCs w:val="24"/>
              </w:rPr>
              <w:t>”</w:t>
            </w:r>
          </w:p>
        </w:tc>
      </w:tr>
      <w:tr w:rsidR="00663EC9" w:rsidRPr="00CD6B7F" w14:paraId="704E4656" w14:textId="77777777">
        <w:trPr>
          <w:trHeight w:val="1493"/>
        </w:trPr>
        <w:tc>
          <w:tcPr>
            <w:tcW w:w="6449" w:type="dxa"/>
          </w:tcPr>
          <w:p w14:paraId="798B457F" w14:textId="77777777" w:rsidR="00663EC9" w:rsidRPr="006128A3" w:rsidRDefault="00BB7532" w:rsidP="00BB7532">
            <w:pPr>
              <w:spacing w:after="0" w:line="240" w:lineRule="auto"/>
              <w:rPr>
                <w:b/>
                <w:sz w:val="24"/>
                <w:szCs w:val="24"/>
              </w:rPr>
            </w:pPr>
            <w:r w:rsidRPr="006128A3">
              <w:rPr>
                <w:b/>
                <w:sz w:val="24"/>
                <w:szCs w:val="24"/>
              </w:rPr>
              <w:t>On page 28, why were the students eager to open the door for Louis? Do you think this would</w:t>
            </w:r>
            <w:r w:rsidR="001319F8" w:rsidRPr="006128A3">
              <w:rPr>
                <w:b/>
                <w:sz w:val="24"/>
                <w:szCs w:val="24"/>
              </w:rPr>
              <w:t xml:space="preserve"> have</w:t>
            </w:r>
            <w:r w:rsidRPr="006128A3">
              <w:rPr>
                <w:b/>
                <w:sz w:val="24"/>
                <w:szCs w:val="24"/>
              </w:rPr>
              <w:t xml:space="preserve"> surprise</w:t>
            </w:r>
            <w:r w:rsidR="001319F8" w:rsidRPr="006128A3">
              <w:rPr>
                <w:b/>
                <w:sz w:val="24"/>
                <w:szCs w:val="24"/>
              </w:rPr>
              <w:t>d</w:t>
            </w:r>
            <w:r w:rsidR="002419EA">
              <w:rPr>
                <w:b/>
                <w:sz w:val="24"/>
                <w:szCs w:val="24"/>
              </w:rPr>
              <w:t xml:space="preserve"> Louis? Why or why not? (</w:t>
            </w:r>
            <w:r w:rsidRPr="006128A3">
              <w:rPr>
                <w:b/>
                <w:sz w:val="24"/>
                <w:szCs w:val="24"/>
              </w:rPr>
              <w:t xml:space="preserve">Hint: </w:t>
            </w:r>
            <w:r w:rsidR="002419EA">
              <w:rPr>
                <w:b/>
                <w:sz w:val="24"/>
                <w:szCs w:val="24"/>
              </w:rPr>
              <w:t>R</w:t>
            </w:r>
            <w:r w:rsidR="007D5E80" w:rsidRPr="006128A3">
              <w:rPr>
                <w:b/>
                <w:sz w:val="24"/>
                <w:szCs w:val="24"/>
              </w:rPr>
              <w:t>e-read the first page</w:t>
            </w:r>
            <w:r w:rsidR="0077090C" w:rsidRPr="006128A3">
              <w:rPr>
                <w:b/>
                <w:sz w:val="24"/>
                <w:szCs w:val="24"/>
              </w:rPr>
              <w:t xml:space="preserve"> if you’re not sure</w:t>
            </w:r>
            <w:r w:rsidR="007D5E80" w:rsidRPr="006128A3">
              <w:rPr>
                <w:b/>
                <w:sz w:val="24"/>
                <w:szCs w:val="24"/>
              </w:rPr>
              <w:t>.</w:t>
            </w:r>
            <w:r w:rsidR="002419EA">
              <w:rPr>
                <w:b/>
                <w:sz w:val="24"/>
                <w:szCs w:val="24"/>
              </w:rPr>
              <w:t>)</w:t>
            </w:r>
          </w:p>
        </w:tc>
        <w:tc>
          <w:tcPr>
            <w:tcW w:w="6449" w:type="dxa"/>
          </w:tcPr>
          <w:p w14:paraId="6EF60C99" w14:textId="77777777" w:rsidR="00663EC9" w:rsidRPr="00CD6B7F" w:rsidRDefault="00663EC9" w:rsidP="00BB7532">
            <w:pPr>
              <w:spacing w:after="0" w:line="240" w:lineRule="auto"/>
              <w:rPr>
                <w:sz w:val="24"/>
                <w:szCs w:val="24"/>
              </w:rPr>
            </w:pPr>
            <w:r>
              <w:rPr>
                <w:sz w:val="24"/>
                <w:szCs w:val="24"/>
              </w:rPr>
              <w:t xml:space="preserve">On page 28, </w:t>
            </w:r>
            <w:r w:rsidR="00BB7532">
              <w:rPr>
                <w:sz w:val="24"/>
                <w:szCs w:val="24"/>
              </w:rPr>
              <w:t>the students all offered to open the door because “t</w:t>
            </w:r>
            <w:r>
              <w:rPr>
                <w:sz w:val="24"/>
                <w:szCs w:val="24"/>
              </w:rPr>
              <w:t>hey loved to be interrupted when they were working.” But on page</w:t>
            </w:r>
            <w:r w:rsidR="007D5E80">
              <w:rPr>
                <w:sz w:val="24"/>
                <w:szCs w:val="24"/>
              </w:rPr>
              <w:t xml:space="preserve"> 24</w:t>
            </w:r>
            <w:r>
              <w:rPr>
                <w:sz w:val="24"/>
                <w:szCs w:val="24"/>
              </w:rPr>
              <w:t xml:space="preserve">, </w:t>
            </w:r>
            <w:r w:rsidR="00BB7532">
              <w:rPr>
                <w:sz w:val="24"/>
                <w:szCs w:val="24"/>
              </w:rPr>
              <w:t xml:space="preserve">the text says that </w:t>
            </w:r>
            <w:r>
              <w:rPr>
                <w:sz w:val="24"/>
                <w:szCs w:val="24"/>
              </w:rPr>
              <w:t xml:space="preserve">Louis takes the package because “he knew how much they hated to be interrupted while they were working.” </w:t>
            </w:r>
          </w:p>
        </w:tc>
      </w:tr>
      <w:tr w:rsidR="00CD6B7F" w:rsidRPr="00CD6B7F" w14:paraId="449794F6" w14:textId="77777777">
        <w:trPr>
          <w:trHeight w:val="1160"/>
        </w:trPr>
        <w:tc>
          <w:tcPr>
            <w:tcW w:w="6449" w:type="dxa"/>
          </w:tcPr>
          <w:p w14:paraId="05ED3BB8" w14:textId="77777777" w:rsidR="00CD6B7F" w:rsidRPr="006128A3" w:rsidRDefault="007D5E80" w:rsidP="001319F8">
            <w:pPr>
              <w:spacing w:after="0" w:line="240" w:lineRule="auto"/>
              <w:rPr>
                <w:b/>
                <w:sz w:val="24"/>
                <w:szCs w:val="24"/>
              </w:rPr>
            </w:pPr>
            <w:r w:rsidRPr="006128A3">
              <w:rPr>
                <w:b/>
                <w:sz w:val="24"/>
                <w:szCs w:val="24"/>
              </w:rPr>
              <w:t xml:space="preserve">Louis </w:t>
            </w:r>
            <w:r w:rsidR="001319F8" w:rsidRPr="006128A3">
              <w:rPr>
                <w:b/>
                <w:sz w:val="24"/>
                <w:szCs w:val="24"/>
              </w:rPr>
              <w:t>had</w:t>
            </w:r>
            <w:r w:rsidRPr="006128A3">
              <w:rPr>
                <w:b/>
                <w:sz w:val="24"/>
                <w:szCs w:val="24"/>
              </w:rPr>
              <w:t xml:space="preserve"> a </w:t>
            </w:r>
            <w:r w:rsidR="001319F8" w:rsidRPr="006128A3">
              <w:rPr>
                <w:b/>
                <w:sz w:val="24"/>
                <w:szCs w:val="24"/>
              </w:rPr>
              <w:t>pretty good attitude while he carried</w:t>
            </w:r>
            <w:r w:rsidRPr="006128A3">
              <w:rPr>
                <w:b/>
                <w:sz w:val="24"/>
                <w:szCs w:val="24"/>
              </w:rPr>
              <w:t xml:space="preserve"> the box, but o</w:t>
            </w:r>
            <w:r w:rsidR="00C72590" w:rsidRPr="006128A3">
              <w:rPr>
                <w:b/>
                <w:sz w:val="24"/>
                <w:szCs w:val="24"/>
              </w:rPr>
              <w:t xml:space="preserve">n the bottom of page 28, </w:t>
            </w:r>
            <w:r w:rsidRPr="006128A3">
              <w:rPr>
                <w:b/>
                <w:sz w:val="24"/>
                <w:szCs w:val="24"/>
              </w:rPr>
              <w:t>he</w:t>
            </w:r>
            <w:r w:rsidR="001319F8" w:rsidRPr="006128A3">
              <w:rPr>
                <w:b/>
                <w:sz w:val="24"/>
                <w:szCs w:val="24"/>
              </w:rPr>
              <w:t xml:space="preserve"> complained</w:t>
            </w:r>
            <w:r w:rsidR="00C72590" w:rsidRPr="006128A3">
              <w:rPr>
                <w:b/>
                <w:sz w:val="24"/>
                <w:szCs w:val="24"/>
              </w:rPr>
              <w:t xml:space="preserve"> for the first time. </w:t>
            </w:r>
            <w:r w:rsidRPr="006128A3">
              <w:rPr>
                <w:b/>
                <w:sz w:val="24"/>
                <w:szCs w:val="24"/>
              </w:rPr>
              <w:t>What inspired him to finally complain?</w:t>
            </w:r>
          </w:p>
        </w:tc>
        <w:tc>
          <w:tcPr>
            <w:tcW w:w="6449" w:type="dxa"/>
          </w:tcPr>
          <w:p w14:paraId="7918B9AA" w14:textId="77777777" w:rsidR="00CD6B7F" w:rsidRPr="00CD6B7F" w:rsidRDefault="001319F8" w:rsidP="001319F8">
            <w:pPr>
              <w:spacing w:after="0" w:line="240" w:lineRule="auto"/>
              <w:rPr>
                <w:sz w:val="24"/>
                <w:szCs w:val="24"/>
              </w:rPr>
            </w:pPr>
            <w:r>
              <w:rPr>
                <w:sz w:val="24"/>
                <w:szCs w:val="24"/>
              </w:rPr>
              <w:t>He was so</w:t>
            </w:r>
            <w:r w:rsidR="007D5E80">
              <w:rPr>
                <w:sz w:val="24"/>
                <w:szCs w:val="24"/>
              </w:rPr>
              <w:t xml:space="preserve"> sore from carrying the heavy box, but Mrs. Jewls </w:t>
            </w:r>
            <w:r>
              <w:rPr>
                <w:sz w:val="24"/>
                <w:szCs w:val="24"/>
              </w:rPr>
              <w:t>still didn’t</w:t>
            </w:r>
            <w:r w:rsidR="007D5E80">
              <w:rPr>
                <w:sz w:val="24"/>
                <w:szCs w:val="24"/>
              </w:rPr>
              <w:t xml:space="preserve"> let him come into the classroom—</w:t>
            </w:r>
            <w:r>
              <w:rPr>
                <w:sz w:val="24"/>
                <w:szCs w:val="24"/>
              </w:rPr>
              <w:t xml:space="preserve">she made him wait while she held </w:t>
            </w:r>
            <w:r w:rsidR="007D5E80">
              <w:rPr>
                <w:sz w:val="24"/>
                <w:szCs w:val="24"/>
              </w:rPr>
              <w:t>a spelling bee to determine who should open the door.</w:t>
            </w:r>
          </w:p>
        </w:tc>
      </w:tr>
      <w:tr w:rsidR="007B2A15" w:rsidRPr="00CD6B7F" w14:paraId="6C200D44" w14:textId="77777777">
        <w:trPr>
          <w:trHeight w:val="1493"/>
        </w:trPr>
        <w:tc>
          <w:tcPr>
            <w:tcW w:w="6449" w:type="dxa"/>
          </w:tcPr>
          <w:p w14:paraId="063A71EB" w14:textId="77777777" w:rsidR="009507B6" w:rsidRPr="00697CFD" w:rsidRDefault="007B2A15" w:rsidP="007B2A15">
            <w:pPr>
              <w:spacing w:after="0" w:line="240" w:lineRule="auto"/>
              <w:rPr>
                <w:b/>
                <w:sz w:val="24"/>
                <w:szCs w:val="24"/>
              </w:rPr>
            </w:pPr>
            <w:r w:rsidRPr="00697CFD">
              <w:rPr>
                <w:b/>
                <w:sz w:val="24"/>
                <w:szCs w:val="24"/>
              </w:rPr>
              <w:lastRenderedPageBreak/>
              <w:t xml:space="preserve">On page 29, after the sentence, “He felt his hands go numb,” the author immediately </w:t>
            </w:r>
            <w:r w:rsidR="001319F8" w:rsidRPr="00697CFD">
              <w:rPr>
                <w:b/>
                <w:sz w:val="24"/>
                <w:szCs w:val="24"/>
              </w:rPr>
              <w:t>wrote</w:t>
            </w:r>
            <w:r w:rsidRPr="00697CFD">
              <w:rPr>
                <w:b/>
                <w:sz w:val="24"/>
                <w:szCs w:val="24"/>
              </w:rPr>
              <w:t xml:space="preserve">, “Actually, he </w:t>
            </w:r>
            <w:r w:rsidRPr="00697CFD">
              <w:rPr>
                <w:b/>
                <w:i/>
                <w:sz w:val="24"/>
                <w:szCs w:val="24"/>
              </w:rPr>
              <w:t xml:space="preserve">didn’t </w:t>
            </w:r>
            <w:r w:rsidRPr="00697CFD">
              <w:rPr>
                <w:b/>
                <w:sz w:val="24"/>
                <w:szCs w:val="24"/>
              </w:rPr>
              <w:t xml:space="preserve">feel them go numb.” Why does the author correct himself here? </w:t>
            </w:r>
          </w:p>
          <w:p w14:paraId="0B3101F7" w14:textId="77777777" w:rsidR="009507B6" w:rsidRPr="00697CFD" w:rsidRDefault="009507B6" w:rsidP="007B2A15">
            <w:pPr>
              <w:spacing w:after="0" w:line="240" w:lineRule="auto"/>
              <w:rPr>
                <w:b/>
                <w:sz w:val="24"/>
                <w:szCs w:val="24"/>
              </w:rPr>
            </w:pPr>
          </w:p>
          <w:p w14:paraId="7225200B" w14:textId="77777777" w:rsidR="007B2A15" w:rsidRPr="006128A3" w:rsidRDefault="007B2A15" w:rsidP="007B2A15">
            <w:pPr>
              <w:spacing w:after="0" w:line="240" w:lineRule="auto"/>
              <w:rPr>
                <w:b/>
                <w:sz w:val="24"/>
                <w:szCs w:val="24"/>
              </w:rPr>
            </w:pPr>
            <w:r w:rsidRPr="00697CFD">
              <w:rPr>
                <w:b/>
                <w:sz w:val="24"/>
                <w:szCs w:val="24"/>
              </w:rPr>
              <w:t>Why do you think the author included both</w:t>
            </w:r>
            <w:r w:rsidR="009507B6" w:rsidRPr="00697CFD">
              <w:rPr>
                <w:b/>
                <w:sz w:val="24"/>
                <w:szCs w:val="24"/>
              </w:rPr>
              <w:t xml:space="preserve"> of these</w:t>
            </w:r>
            <w:r w:rsidRPr="00697CFD">
              <w:rPr>
                <w:b/>
                <w:sz w:val="24"/>
                <w:szCs w:val="24"/>
              </w:rPr>
              <w:t xml:space="preserve"> sentences</w:t>
            </w:r>
            <w:r w:rsidR="009507B6" w:rsidRPr="00697CFD">
              <w:rPr>
                <w:b/>
                <w:sz w:val="24"/>
                <w:szCs w:val="24"/>
              </w:rPr>
              <w:t xml:space="preserve"> in the story, rather than editing out the</w:t>
            </w:r>
            <w:r w:rsidR="007D5E80" w:rsidRPr="00697CFD">
              <w:rPr>
                <w:b/>
                <w:sz w:val="24"/>
                <w:szCs w:val="24"/>
              </w:rPr>
              <w:t xml:space="preserve"> first one</w:t>
            </w:r>
            <w:r w:rsidRPr="00697CFD">
              <w:rPr>
                <w:b/>
                <w:sz w:val="24"/>
                <w:szCs w:val="24"/>
              </w:rPr>
              <w:t>? How does this influence the tone of the story?</w:t>
            </w:r>
          </w:p>
        </w:tc>
        <w:tc>
          <w:tcPr>
            <w:tcW w:w="6449" w:type="dxa"/>
          </w:tcPr>
          <w:p w14:paraId="154B327F" w14:textId="77777777" w:rsidR="007D5E80" w:rsidRPr="00697CFD" w:rsidRDefault="007B2A15" w:rsidP="007D5E80">
            <w:pPr>
              <w:spacing w:after="0" w:line="240" w:lineRule="auto"/>
              <w:rPr>
                <w:sz w:val="24"/>
                <w:szCs w:val="24"/>
              </w:rPr>
            </w:pPr>
            <w:r w:rsidRPr="00697CFD">
              <w:rPr>
                <w:sz w:val="24"/>
                <w:szCs w:val="24"/>
              </w:rPr>
              <w:t>The word “numb” indicates a loss of feeling</w:t>
            </w:r>
            <w:r w:rsidR="007D5E80" w:rsidRPr="00697CFD">
              <w:rPr>
                <w:sz w:val="24"/>
                <w:szCs w:val="24"/>
              </w:rPr>
              <w:t xml:space="preserve">, so to say that he </w:t>
            </w:r>
            <w:r w:rsidR="007D5E80" w:rsidRPr="00697CFD">
              <w:rPr>
                <w:i/>
                <w:sz w:val="24"/>
                <w:szCs w:val="24"/>
              </w:rPr>
              <w:t>felt</w:t>
            </w:r>
            <w:r w:rsidR="007D5E80" w:rsidRPr="00697CFD">
              <w:rPr>
                <w:sz w:val="24"/>
                <w:szCs w:val="24"/>
              </w:rPr>
              <w:t xml:space="preserve"> himself go numb wouldn’t make sense</w:t>
            </w:r>
            <w:r w:rsidRPr="00697CFD">
              <w:rPr>
                <w:sz w:val="24"/>
                <w:szCs w:val="24"/>
              </w:rPr>
              <w:t xml:space="preserve">.  </w:t>
            </w:r>
          </w:p>
          <w:p w14:paraId="00DCE637" w14:textId="77777777" w:rsidR="007D5E80" w:rsidRPr="00697CFD" w:rsidRDefault="007D5E80" w:rsidP="007D5E80">
            <w:pPr>
              <w:spacing w:after="0" w:line="240" w:lineRule="auto"/>
              <w:rPr>
                <w:sz w:val="24"/>
                <w:szCs w:val="24"/>
              </w:rPr>
            </w:pPr>
          </w:p>
          <w:p w14:paraId="357888AC" w14:textId="77777777" w:rsidR="007B2A15" w:rsidRPr="00CD6B7F" w:rsidRDefault="007B2A15" w:rsidP="007D5E80">
            <w:pPr>
              <w:spacing w:after="0" w:line="240" w:lineRule="auto"/>
              <w:rPr>
                <w:sz w:val="24"/>
                <w:szCs w:val="24"/>
              </w:rPr>
            </w:pPr>
            <w:r w:rsidRPr="00697CFD">
              <w:rPr>
                <w:sz w:val="24"/>
                <w:szCs w:val="24"/>
              </w:rPr>
              <w:t xml:space="preserve">By </w:t>
            </w:r>
            <w:r w:rsidR="007D5E80" w:rsidRPr="00697CFD">
              <w:rPr>
                <w:sz w:val="24"/>
                <w:szCs w:val="24"/>
              </w:rPr>
              <w:t>including both sentences in the story, the author is making a joke.</w:t>
            </w:r>
            <w:r w:rsidR="007D5E80">
              <w:rPr>
                <w:sz w:val="24"/>
                <w:szCs w:val="24"/>
              </w:rPr>
              <w:t xml:space="preserve">   </w:t>
            </w:r>
          </w:p>
        </w:tc>
      </w:tr>
      <w:tr w:rsidR="00CD6B7F" w:rsidRPr="00CD6B7F" w14:paraId="7B7C13BE" w14:textId="77777777">
        <w:trPr>
          <w:trHeight w:val="886"/>
        </w:trPr>
        <w:tc>
          <w:tcPr>
            <w:tcW w:w="6449" w:type="dxa"/>
          </w:tcPr>
          <w:p w14:paraId="24A9ECC1" w14:textId="77777777" w:rsidR="00CD6B7F" w:rsidRPr="006128A3" w:rsidRDefault="00E67F4D" w:rsidP="001319F8">
            <w:pPr>
              <w:spacing w:after="0" w:line="240" w:lineRule="auto"/>
              <w:rPr>
                <w:b/>
                <w:sz w:val="24"/>
                <w:szCs w:val="24"/>
              </w:rPr>
            </w:pPr>
            <w:r w:rsidRPr="006128A3">
              <w:rPr>
                <w:b/>
                <w:sz w:val="24"/>
                <w:szCs w:val="24"/>
              </w:rPr>
              <w:t>During the spelling bee, t</w:t>
            </w:r>
            <w:r w:rsidR="00663EC9" w:rsidRPr="006128A3">
              <w:rPr>
                <w:b/>
                <w:sz w:val="24"/>
                <w:szCs w:val="24"/>
              </w:rPr>
              <w:t>wo students</w:t>
            </w:r>
            <w:r w:rsidRPr="006128A3">
              <w:rPr>
                <w:b/>
                <w:sz w:val="24"/>
                <w:szCs w:val="24"/>
              </w:rPr>
              <w:t xml:space="preserve"> spell</w:t>
            </w:r>
            <w:r w:rsidR="001319F8" w:rsidRPr="006128A3">
              <w:rPr>
                <w:b/>
                <w:sz w:val="24"/>
                <w:szCs w:val="24"/>
              </w:rPr>
              <w:t>ed</w:t>
            </w:r>
            <w:r w:rsidRPr="006128A3">
              <w:rPr>
                <w:b/>
                <w:sz w:val="24"/>
                <w:szCs w:val="24"/>
              </w:rPr>
              <w:t xml:space="preserve"> diff</w:t>
            </w:r>
            <w:r w:rsidR="001319F8" w:rsidRPr="006128A3">
              <w:rPr>
                <w:b/>
                <w:sz w:val="24"/>
                <w:szCs w:val="24"/>
              </w:rPr>
              <w:t>erent words than Mrs. Jewls asked</w:t>
            </w:r>
            <w:r w:rsidRPr="006128A3">
              <w:rPr>
                <w:b/>
                <w:sz w:val="24"/>
                <w:szCs w:val="24"/>
              </w:rPr>
              <w:t xml:space="preserve"> them to spell. Why do you think she </w:t>
            </w:r>
            <w:r w:rsidR="001319F8" w:rsidRPr="006128A3">
              <w:rPr>
                <w:b/>
                <w:sz w:val="24"/>
                <w:szCs w:val="24"/>
              </w:rPr>
              <w:t>didn’t</w:t>
            </w:r>
            <w:r w:rsidR="00697CFD">
              <w:rPr>
                <w:b/>
                <w:sz w:val="24"/>
                <w:szCs w:val="24"/>
              </w:rPr>
              <w:t xml:space="preserve"> correct them?  (Hint: What is</w:t>
            </w:r>
            <w:r w:rsidRPr="006128A3">
              <w:rPr>
                <w:b/>
                <w:sz w:val="24"/>
                <w:szCs w:val="24"/>
              </w:rPr>
              <w:t xml:space="preserve"> the relationship between the words she says and the words they spell?) </w:t>
            </w:r>
            <w:r w:rsidR="007D5E80" w:rsidRPr="006128A3">
              <w:rPr>
                <w:b/>
                <w:sz w:val="24"/>
                <w:szCs w:val="24"/>
              </w:rPr>
              <w:t>(pg. 29)</w:t>
            </w:r>
          </w:p>
        </w:tc>
        <w:tc>
          <w:tcPr>
            <w:tcW w:w="6449" w:type="dxa"/>
          </w:tcPr>
          <w:p w14:paraId="25EC761E" w14:textId="77777777" w:rsidR="00CD6B7F" w:rsidRPr="00CD6B7F" w:rsidRDefault="00CD3282" w:rsidP="00B1263A">
            <w:pPr>
              <w:spacing w:after="0" w:line="240" w:lineRule="auto"/>
              <w:rPr>
                <w:sz w:val="24"/>
                <w:szCs w:val="24"/>
              </w:rPr>
            </w:pPr>
            <w:r>
              <w:rPr>
                <w:sz w:val="24"/>
                <w:szCs w:val="24"/>
              </w:rPr>
              <w:t xml:space="preserve">These words </w:t>
            </w:r>
            <w:r w:rsidR="005A4765">
              <w:rPr>
                <w:sz w:val="24"/>
                <w:szCs w:val="24"/>
              </w:rPr>
              <w:t>have similar meanings</w:t>
            </w:r>
            <w:r w:rsidR="007D5E80">
              <w:rPr>
                <w:sz w:val="24"/>
                <w:szCs w:val="24"/>
              </w:rPr>
              <w:t xml:space="preserve">—they are </w:t>
            </w:r>
            <w:r w:rsidR="007D5E80" w:rsidRPr="007D5E80">
              <w:rPr>
                <w:i/>
                <w:sz w:val="24"/>
                <w:szCs w:val="24"/>
              </w:rPr>
              <w:t>synonyms</w:t>
            </w:r>
            <w:r w:rsidR="007D5E80">
              <w:rPr>
                <w:sz w:val="24"/>
                <w:szCs w:val="24"/>
              </w:rPr>
              <w:t xml:space="preserve">.  </w:t>
            </w:r>
          </w:p>
        </w:tc>
      </w:tr>
      <w:tr w:rsidR="00CD6B7F" w:rsidRPr="00CD6B7F" w14:paraId="3FF18678" w14:textId="77777777">
        <w:trPr>
          <w:trHeight w:val="611"/>
        </w:trPr>
        <w:tc>
          <w:tcPr>
            <w:tcW w:w="6449" w:type="dxa"/>
          </w:tcPr>
          <w:p w14:paraId="620E5EBA" w14:textId="77777777" w:rsidR="00CD6B7F" w:rsidRPr="006128A3" w:rsidRDefault="00EE1382" w:rsidP="00697CFD">
            <w:pPr>
              <w:spacing w:after="0" w:line="240" w:lineRule="auto"/>
              <w:rPr>
                <w:b/>
                <w:sz w:val="24"/>
                <w:szCs w:val="24"/>
              </w:rPr>
            </w:pPr>
            <w:r w:rsidRPr="006128A3">
              <w:rPr>
                <w:b/>
                <w:sz w:val="24"/>
                <w:szCs w:val="24"/>
              </w:rPr>
              <w:t xml:space="preserve">What are some more verbs </w:t>
            </w:r>
            <w:r w:rsidR="00C96F51" w:rsidRPr="006128A3">
              <w:rPr>
                <w:b/>
                <w:sz w:val="24"/>
                <w:szCs w:val="24"/>
              </w:rPr>
              <w:t>on page 30 that describe Louis struggling?</w:t>
            </w:r>
          </w:p>
        </w:tc>
        <w:tc>
          <w:tcPr>
            <w:tcW w:w="6449" w:type="dxa"/>
          </w:tcPr>
          <w:p w14:paraId="5C54E567" w14:textId="77777777" w:rsidR="00CD6B7F" w:rsidRPr="00CD6B7F" w:rsidRDefault="00EE1382" w:rsidP="00C96F51">
            <w:pPr>
              <w:spacing w:after="0" w:line="240" w:lineRule="auto"/>
              <w:rPr>
                <w:sz w:val="24"/>
                <w:szCs w:val="24"/>
              </w:rPr>
            </w:pPr>
            <w:r>
              <w:rPr>
                <w:sz w:val="24"/>
                <w:szCs w:val="24"/>
              </w:rPr>
              <w:t>He “staggered” i</w:t>
            </w:r>
            <w:r w:rsidR="00697CFD">
              <w:rPr>
                <w:sz w:val="24"/>
                <w:szCs w:val="24"/>
              </w:rPr>
              <w:t>nto the room; his legs “wobbled</w:t>
            </w:r>
            <w:r>
              <w:rPr>
                <w:sz w:val="24"/>
                <w:szCs w:val="24"/>
              </w:rPr>
              <w:t>”</w:t>
            </w:r>
            <w:r w:rsidR="00697CFD">
              <w:rPr>
                <w:sz w:val="24"/>
                <w:szCs w:val="24"/>
              </w:rPr>
              <w:t>;</w:t>
            </w:r>
            <w:r>
              <w:rPr>
                <w:sz w:val="24"/>
                <w:szCs w:val="24"/>
              </w:rPr>
              <w:t xml:space="preserve"> he “collapsed” on the floor.  </w:t>
            </w:r>
          </w:p>
        </w:tc>
      </w:tr>
      <w:tr w:rsidR="00CD6B7F" w:rsidRPr="00CD6B7F" w14:paraId="33653FF1" w14:textId="77777777">
        <w:trPr>
          <w:trHeight w:val="886"/>
        </w:trPr>
        <w:tc>
          <w:tcPr>
            <w:tcW w:w="6449" w:type="dxa"/>
          </w:tcPr>
          <w:p w14:paraId="2FC09292" w14:textId="77777777" w:rsidR="00CD6B7F" w:rsidRPr="006128A3" w:rsidRDefault="001319F8" w:rsidP="001319F8">
            <w:pPr>
              <w:spacing w:after="0" w:line="240" w:lineRule="auto"/>
              <w:rPr>
                <w:b/>
                <w:sz w:val="24"/>
                <w:szCs w:val="24"/>
              </w:rPr>
            </w:pPr>
            <w:r w:rsidRPr="006128A3">
              <w:rPr>
                <w:b/>
                <w:sz w:val="24"/>
                <w:szCs w:val="24"/>
              </w:rPr>
              <w:t>What did</w:t>
            </w:r>
            <w:r w:rsidR="00EE1382" w:rsidRPr="006128A3">
              <w:rPr>
                <w:b/>
                <w:sz w:val="24"/>
                <w:szCs w:val="24"/>
              </w:rPr>
              <w:t xml:space="preserve"> the students </w:t>
            </w:r>
            <w:r w:rsidRPr="006128A3">
              <w:rPr>
                <w:b/>
                <w:sz w:val="24"/>
                <w:szCs w:val="24"/>
              </w:rPr>
              <w:t>think</w:t>
            </w:r>
            <w:r w:rsidR="00EE1382" w:rsidRPr="006128A3">
              <w:rPr>
                <w:b/>
                <w:sz w:val="24"/>
                <w:szCs w:val="24"/>
              </w:rPr>
              <w:t xml:space="preserve"> about w</w:t>
            </w:r>
            <w:r w:rsidRPr="006128A3">
              <w:rPr>
                <w:b/>
                <w:sz w:val="24"/>
                <w:szCs w:val="24"/>
              </w:rPr>
              <w:t xml:space="preserve">hat was </w:t>
            </w:r>
            <w:r w:rsidR="00697CFD">
              <w:rPr>
                <w:b/>
                <w:sz w:val="24"/>
                <w:szCs w:val="24"/>
              </w:rPr>
              <w:t>inside the package? What</w:t>
            </w:r>
            <w:r w:rsidR="00EE1382" w:rsidRPr="006128A3">
              <w:rPr>
                <w:b/>
                <w:sz w:val="24"/>
                <w:szCs w:val="24"/>
              </w:rPr>
              <w:t xml:space="preserve"> </w:t>
            </w:r>
            <w:r w:rsidRPr="006128A3">
              <w:rPr>
                <w:b/>
                <w:sz w:val="24"/>
                <w:szCs w:val="24"/>
              </w:rPr>
              <w:t>did</w:t>
            </w:r>
            <w:r w:rsidR="00EE1382" w:rsidRPr="006128A3">
              <w:rPr>
                <w:b/>
                <w:sz w:val="24"/>
                <w:szCs w:val="24"/>
              </w:rPr>
              <w:t xml:space="preserve"> Mrs. Jewls </w:t>
            </w:r>
            <w:r w:rsidRPr="006128A3">
              <w:rPr>
                <w:b/>
                <w:sz w:val="24"/>
                <w:szCs w:val="24"/>
              </w:rPr>
              <w:t>think</w:t>
            </w:r>
            <w:r w:rsidR="00EE1382" w:rsidRPr="006128A3">
              <w:rPr>
                <w:b/>
                <w:sz w:val="24"/>
                <w:szCs w:val="24"/>
              </w:rPr>
              <w:t xml:space="preserve"> about it? (pg. 30)</w:t>
            </w:r>
          </w:p>
        </w:tc>
        <w:tc>
          <w:tcPr>
            <w:tcW w:w="6449" w:type="dxa"/>
          </w:tcPr>
          <w:p w14:paraId="09C3B0E0" w14:textId="77777777" w:rsidR="00CD6B7F" w:rsidRPr="00CD6B7F" w:rsidRDefault="00EE1382" w:rsidP="001319F8">
            <w:pPr>
              <w:spacing w:after="0" w:line="240" w:lineRule="auto"/>
              <w:rPr>
                <w:sz w:val="24"/>
                <w:szCs w:val="24"/>
              </w:rPr>
            </w:pPr>
            <w:r>
              <w:rPr>
                <w:sz w:val="24"/>
                <w:szCs w:val="24"/>
              </w:rPr>
              <w:t xml:space="preserve">The students </w:t>
            </w:r>
            <w:r w:rsidR="001319F8">
              <w:rPr>
                <w:sz w:val="24"/>
                <w:szCs w:val="24"/>
              </w:rPr>
              <w:t>didn’t</w:t>
            </w:r>
            <w:r>
              <w:rPr>
                <w:sz w:val="24"/>
                <w:szCs w:val="24"/>
              </w:rPr>
              <w:t xml:space="preserve"> like it—they “boo</w:t>
            </w:r>
            <w:r w:rsidR="001319F8">
              <w:rPr>
                <w:sz w:val="24"/>
                <w:szCs w:val="24"/>
              </w:rPr>
              <w:t>ed</w:t>
            </w:r>
            <w:r>
              <w:rPr>
                <w:sz w:val="24"/>
                <w:szCs w:val="24"/>
              </w:rPr>
              <w:t xml:space="preserve">” and </w:t>
            </w:r>
            <w:r w:rsidR="001319F8">
              <w:rPr>
                <w:sz w:val="24"/>
                <w:szCs w:val="24"/>
              </w:rPr>
              <w:t>told</w:t>
            </w:r>
            <w:r>
              <w:rPr>
                <w:sz w:val="24"/>
                <w:szCs w:val="24"/>
              </w:rPr>
              <w:t xml:space="preserve"> Louis to bring it back. Mrs. Jewls </w:t>
            </w:r>
            <w:r w:rsidR="001319F8">
              <w:rPr>
                <w:sz w:val="24"/>
                <w:szCs w:val="24"/>
              </w:rPr>
              <w:t>said</w:t>
            </w:r>
            <w:r>
              <w:rPr>
                <w:sz w:val="24"/>
                <w:szCs w:val="24"/>
              </w:rPr>
              <w:t xml:space="preserve"> it will help them learn because</w:t>
            </w:r>
            <w:r w:rsidR="001319F8">
              <w:rPr>
                <w:sz w:val="24"/>
                <w:szCs w:val="24"/>
              </w:rPr>
              <w:t xml:space="preserve"> it is</w:t>
            </w:r>
            <w:r>
              <w:rPr>
                <w:sz w:val="24"/>
                <w:szCs w:val="24"/>
              </w:rPr>
              <w:t xml:space="preserve"> “</w:t>
            </w:r>
            <w:r w:rsidR="00697CFD">
              <w:rPr>
                <w:sz w:val="24"/>
                <w:szCs w:val="24"/>
              </w:rPr>
              <w:t>quicker than a pencil and paper</w:t>
            </w:r>
            <w:r>
              <w:rPr>
                <w:sz w:val="24"/>
                <w:szCs w:val="24"/>
              </w:rPr>
              <w:t>”</w:t>
            </w:r>
            <w:r w:rsidR="00697CFD">
              <w:rPr>
                <w:sz w:val="24"/>
                <w:szCs w:val="24"/>
              </w:rPr>
              <w:t>,</w:t>
            </w:r>
            <w:r>
              <w:rPr>
                <w:sz w:val="24"/>
                <w:szCs w:val="24"/>
              </w:rPr>
              <w:t xml:space="preserve"> but that </w:t>
            </w:r>
            <w:r w:rsidR="001319F8">
              <w:rPr>
                <w:sz w:val="24"/>
                <w:szCs w:val="24"/>
              </w:rPr>
              <w:t xml:space="preserve">upset </w:t>
            </w:r>
            <w:r w:rsidR="00C96F51">
              <w:rPr>
                <w:sz w:val="24"/>
                <w:szCs w:val="24"/>
              </w:rPr>
              <w:t>them</w:t>
            </w:r>
            <w:r>
              <w:rPr>
                <w:sz w:val="24"/>
                <w:szCs w:val="24"/>
              </w:rPr>
              <w:t xml:space="preserve"> because </w:t>
            </w:r>
            <w:r w:rsidR="00BD3019">
              <w:rPr>
                <w:sz w:val="24"/>
                <w:szCs w:val="24"/>
              </w:rPr>
              <w:t>that means they’ll have to do</w:t>
            </w:r>
            <w:r>
              <w:rPr>
                <w:sz w:val="24"/>
                <w:szCs w:val="24"/>
              </w:rPr>
              <w:t xml:space="preserve"> more work. </w:t>
            </w:r>
          </w:p>
        </w:tc>
      </w:tr>
      <w:tr w:rsidR="00CD6B7F" w:rsidRPr="00CD6B7F" w14:paraId="1B74AD4A" w14:textId="77777777">
        <w:trPr>
          <w:trHeight w:val="305"/>
        </w:trPr>
        <w:tc>
          <w:tcPr>
            <w:tcW w:w="6449" w:type="dxa"/>
          </w:tcPr>
          <w:p w14:paraId="4E52CDBA" w14:textId="77777777" w:rsidR="00CD6B7F" w:rsidRPr="006128A3" w:rsidRDefault="00BD3019" w:rsidP="00BD3019">
            <w:pPr>
              <w:spacing w:after="0" w:line="240" w:lineRule="auto"/>
              <w:rPr>
                <w:b/>
                <w:sz w:val="24"/>
                <w:szCs w:val="24"/>
              </w:rPr>
            </w:pPr>
            <w:r w:rsidRPr="006128A3">
              <w:rPr>
                <w:b/>
                <w:sz w:val="24"/>
                <w:szCs w:val="24"/>
              </w:rPr>
              <w:t xml:space="preserve">What </w:t>
            </w:r>
            <w:r w:rsidR="001319F8" w:rsidRPr="006128A3">
              <w:rPr>
                <w:b/>
                <w:sz w:val="24"/>
                <w:szCs w:val="24"/>
              </w:rPr>
              <w:t>did</w:t>
            </w:r>
            <w:r w:rsidRPr="006128A3">
              <w:rPr>
                <w:b/>
                <w:sz w:val="24"/>
                <w:szCs w:val="24"/>
              </w:rPr>
              <w:t xml:space="preserve"> Mrs. Jewls do with the computer on the last page? Why? </w:t>
            </w:r>
            <w:r w:rsidR="00697CFD">
              <w:rPr>
                <w:b/>
                <w:sz w:val="24"/>
                <w:szCs w:val="24"/>
              </w:rPr>
              <w:t>(pg.32)</w:t>
            </w:r>
          </w:p>
          <w:p w14:paraId="59AB35DB" w14:textId="77777777" w:rsidR="00BD3019" w:rsidRPr="006128A3" w:rsidRDefault="00BD3019" w:rsidP="00BD3019">
            <w:pPr>
              <w:spacing w:after="0" w:line="240" w:lineRule="auto"/>
              <w:rPr>
                <w:b/>
                <w:sz w:val="24"/>
                <w:szCs w:val="24"/>
              </w:rPr>
            </w:pPr>
          </w:p>
        </w:tc>
        <w:tc>
          <w:tcPr>
            <w:tcW w:w="6449" w:type="dxa"/>
          </w:tcPr>
          <w:p w14:paraId="183DF1DF" w14:textId="77777777" w:rsidR="00177848" w:rsidRPr="00CD6B7F" w:rsidRDefault="001319F8" w:rsidP="00BD3019">
            <w:pPr>
              <w:spacing w:after="0" w:line="240" w:lineRule="auto"/>
              <w:rPr>
                <w:sz w:val="24"/>
                <w:szCs w:val="24"/>
              </w:rPr>
            </w:pPr>
            <w:r>
              <w:rPr>
                <w:sz w:val="24"/>
                <w:szCs w:val="24"/>
              </w:rPr>
              <w:t>She pushed</w:t>
            </w:r>
            <w:r w:rsidR="00BD3019">
              <w:rPr>
                <w:sz w:val="24"/>
                <w:szCs w:val="24"/>
              </w:rPr>
              <w:t xml:space="preserve"> the computer out the window to teach the students about gravity. The computer’s crash to the ground demonstrated gravity better than the pencils and paper she</w:t>
            </w:r>
            <w:r>
              <w:rPr>
                <w:sz w:val="24"/>
                <w:szCs w:val="24"/>
              </w:rPr>
              <w:t xml:space="preserve"> had thrown out the window earlier</w:t>
            </w:r>
            <w:r w:rsidR="00BD3019">
              <w:rPr>
                <w:sz w:val="24"/>
                <w:szCs w:val="24"/>
              </w:rPr>
              <w:t>, because it fell faster.</w:t>
            </w:r>
          </w:p>
        </w:tc>
      </w:tr>
      <w:tr w:rsidR="00BD3019" w:rsidRPr="00CD6B7F" w14:paraId="089CC1E9" w14:textId="77777777">
        <w:trPr>
          <w:trHeight w:val="305"/>
        </w:trPr>
        <w:tc>
          <w:tcPr>
            <w:tcW w:w="6449" w:type="dxa"/>
          </w:tcPr>
          <w:p w14:paraId="6628A8FA" w14:textId="77777777" w:rsidR="00BD3019" w:rsidRPr="006128A3" w:rsidRDefault="00BD3019" w:rsidP="001319F8">
            <w:pPr>
              <w:tabs>
                <w:tab w:val="left" w:pos="1590"/>
              </w:tabs>
              <w:spacing w:after="0" w:line="240" w:lineRule="auto"/>
              <w:rPr>
                <w:b/>
                <w:sz w:val="24"/>
                <w:szCs w:val="24"/>
              </w:rPr>
            </w:pPr>
            <w:r w:rsidRPr="006128A3">
              <w:rPr>
                <w:b/>
                <w:sz w:val="24"/>
                <w:szCs w:val="24"/>
              </w:rPr>
              <w:t xml:space="preserve">Why </w:t>
            </w:r>
            <w:r w:rsidR="001319F8" w:rsidRPr="006128A3">
              <w:rPr>
                <w:b/>
                <w:sz w:val="24"/>
                <w:szCs w:val="24"/>
              </w:rPr>
              <w:t>did</w:t>
            </w:r>
            <w:r w:rsidRPr="006128A3">
              <w:rPr>
                <w:b/>
                <w:sz w:val="24"/>
                <w:szCs w:val="24"/>
              </w:rPr>
              <w:t xml:space="preserve"> the computer fall to the ground faster than the pencils and pieces of paper?</w:t>
            </w:r>
            <w:r w:rsidR="0077090C" w:rsidRPr="006128A3">
              <w:rPr>
                <w:b/>
                <w:sz w:val="24"/>
                <w:szCs w:val="24"/>
              </w:rPr>
              <w:t xml:space="preserve"> (pg. 32)</w:t>
            </w:r>
          </w:p>
        </w:tc>
        <w:tc>
          <w:tcPr>
            <w:tcW w:w="6449" w:type="dxa"/>
          </w:tcPr>
          <w:p w14:paraId="40E76865" w14:textId="77777777" w:rsidR="00BD3019" w:rsidRDefault="00BD3019" w:rsidP="00BD3019">
            <w:pPr>
              <w:spacing w:after="0" w:line="240" w:lineRule="auto"/>
              <w:rPr>
                <w:sz w:val="24"/>
                <w:szCs w:val="24"/>
              </w:rPr>
            </w:pPr>
            <w:r>
              <w:rPr>
                <w:sz w:val="24"/>
                <w:szCs w:val="24"/>
              </w:rPr>
              <w:t xml:space="preserve">Because it was heavier.  </w:t>
            </w:r>
          </w:p>
        </w:tc>
      </w:tr>
      <w:tr w:rsidR="0077090C" w:rsidRPr="00CD6B7F" w14:paraId="63705B29" w14:textId="77777777">
        <w:trPr>
          <w:trHeight w:val="305"/>
        </w:trPr>
        <w:tc>
          <w:tcPr>
            <w:tcW w:w="6449" w:type="dxa"/>
          </w:tcPr>
          <w:p w14:paraId="00C7CB9C" w14:textId="77777777" w:rsidR="0077090C" w:rsidRPr="006128A3" w:rsidRDefault="001319F8" w:rsidP="00BD3019">
            <w:pPr>
              <w:tabs>
                <w:tab w:val="left" w:pos="1590"/>
              </w:tabs>
              <w:spacing w:after="0" w:line="240" w:lineRule="auto"/>
              <w:rPr>
                <w:b/>
                <w:sz w:val="24"/>
                <w:szCs w:val="24"/>
              </w:rPr>
            </w:pPr>
            <w:r w:rsidRPr="006128A3">
              <w:rPr>
                <w:b/>
                <w:sz w:val="24"/>
                <w:szCs w:val="24"/>
              </w:rPr>
              <w:t>Where else in the text did</w:t>
            </w:r>
            <w:r w:rsidR="0077090C" w:rsidRPr="006128A3">
              <w:rPr>
                <w:b/>
                <w:sz w:val="24"/>
                <w:szCs w:val="24"/>
              </w:rPr>
              <w:t xml:space="preserve"> the “pencils and pieces of paper” appear? </w:t>
            </w:r>
          </w:p>
        </w:tc>
        <w:tc>
          <w:tcPr>
            <w:tcW w:w="6449" w:type="dxa"/>
          </w:tcPr>
          <w:p w14:paraId="0BDAC97C" w14:textId="77777777" w:rsidR="0077090C" w:rsidRDefault="0077090C" w:rsidP="001319F8">
            <w:pPr>
              <w:spacing w:after="0" w:line="240" w:lineRule="auto"/>
              <w:rPr>
                <w:sz w:val="24"/>
                <w:szCs w:val="24"/>
              </w:rPr>
            </w:pPr>
            <w:r>
              <w:rPr>
                <w:sz w:val="24"/>
                <w:szCs w:val="24"/>
              </w:rPr>
              <w:t xml:space="preserve">On page 24, where Louis </w:t>
            </w:r>
            <w:r w:rsidR="001319F8">
              <w:rPr>
                <w:sz w:val="24"/>
                <w:szCs w:val="24"/>
              </w:rPr>
              <w:t>picked</w:t>
            </w:r>
            <w:r>
              <w:rPr>
                <w:sz w:val="24"/>
                <w:szCs w:val="24"/>
              </w:rPr>
              <w:t xml:space="preserve"> them up in the school yard; on page 30, when Mrs. Jewls and</w:t>
            </w:r>
            <w:r w:rsidR="001319F8">
              <w:rPr>
                <w:sz w:val="24"/>
                <w:szCs w:val="24"/>
              </w:rPr>
              <w:t xml:space="preserve"> the students discussed that </w:t>
            </w:r>
            <w:r>
              <w:rPr>
                <w:sz w:val="24"/>
                <w:szCs w:val="24"/>
              </w:rPr>
              <w:t xml:space="preserve">computers are faster than pencils and paper. </w:t>
            </w:r>
          </w:p>
        </w:tc>
      </w:tr>
    </w:tbl>
    <w:p w14:paraId="68661350" w14:textId="77777777" w:rsidR="00BC727C" w:rsidRDefault="00BC727C" w:rsidP="001034D9">
      <w:pPr>
        <w:spacing w:after="0" w:line="360" w:lineRule="auto"/>
        <w:rPr>
          <w:rFonts w:asciiTheme="minorHAnsi" w:hAnsiTheme="minorHAnsi" w:cstheme="minorHAnsi"/>
          <w:sz w:val="28"/>
          <w:szCs w:val="32"/>
          <w:u w:val="single"/>
        </w:rPr>
      </w:pPr>
    </w:p>
    <w:p w14:paraId="2EFFDD4C" w14:textId="77777777" w:rsidR="00BC727C" w:rsidRDefault="00BC727C" w:rsidP="001034D9">
      <w:pPr>
        <w:spacing w:after="0" w:line="360" w:lineRule="auto"/>
        <w:rPr>
          <w:rFonts w:asciiTheme="minorHAnsi" w:hAnsiTheme="minorHAnsi" w:cstheme="minorHAnsi"/>
          <w:sz w:val="28"/>
          <w:szCs w:val="32"/>
          <w:u w:val="single"/>
        </w:rPr>
      </w:pPr>
    </w:p>
    <w:p w14:paraId="28D98267" w14:textId="77777777" w:rsidR="00BC727C" w:rsidRDefault="00BC727C" w:rsidP="001034D9">
      <w:pPr>
        <w:spacing w:after="0" w:line="360" w:lineRule="auto"/>
        <w:rPr>
          <w:rFonts w:asciiTheme="minorHAnsi" w:hAnsiTheme="minorHAnsi" w:cstheme="minorHAnsi"/>
          <w:sz w:val="28"/>
          <w:szCs w:val="32"/>
          <w:u w:val="single"/>
        </w:rPr>
      </w:pPr>
    </w:p>
    <w:p w14:paraId="3B6C826F" w14:textId="77777777" w:rsidR="000B5786" w:rsidRPr="00697CFD" w:rsidRDefault="00697CFD" w:rsidP="001034D9">
      <w:pPr>
        <w:spacing w:after="0" w:line="360" w:lineRule="auto"/>
        <w:rPr>
          <w:rFonts w:asciiTheme="minorHAnsi" w:hAnsiTheme="minorHAnsi" w:cstheme="minorHAnsi"/>
          <w:sz w:val="28"/>
          <w:szCs w:val="32"/>
          <w:u w:val="single"/>
        </w:rPr>
      </w:pPr>
      <w:r>
        <w:rPr>
          <w:rFonts w:asciiTheme="minorHAnsi" w:hAnsiTheme="minorHAnsi" w:cstheme="minorHAnsi"/>
          <w:sz w:val="28"/>
          <w:szCs w:val="32"/>
          <w:u w:val="single"/>
        </w:rPr>
        <w:lastRenderedPageBreak/>
        <w:t>Vocabulary</w:t>
      </w:r>
    </w:p>
    <w:tbl>
      <w:tblPr>
        <w:tblStyle w:val="TableGrid"/>
        <w:tblpPr w:leftFromText="180" w:rightFromText="180" w:vertAnchor="page" w:horzAnchor="margin" w:tblpXSpec="center" w:tblpY="2474"/>
        <w:tblW w:w="10835" w:type="dxa"/>
        <w:tblLayout w:type="fixed"/>
        <w:tblLook w:val="04A0" w:firstRow="1" w:lastRow="0" w:firstColumn="1" w:lastColumn="0" w:noHBand="0" w:noVBand="1"/>
      </w:tblPr>
      <w:tblGrid>
        <w:gridCol w:w="869"/>
        <w:gridCol w:w="5033"/>
        <w:gridCol w:w="4933"/>
      </w:tblGrid>
      <w:tr w:rsidR="00BC727C" w:rsidRPr="00D97E24" w14:paraId="237737FE" w14:textId="77777777">
        <w:trPr>
          <w:trHeight w:val="372"/>
        </w:trPr>
        <w:tc>
          <w:tcPr>
            <w:tcW w:w="869" w:type="dxa"/>
          </w:tcPr>
          <w:p w14:paraId="4CD4AE12" w14:textId="77777777" w:rsidR="00BC727C" w:rsidRPr="00D97E24" w:rsidRDefault="00BC727C" w:rsidP="00BB7DAF">
            <w:pPr>
              <w:spacing w:after="0" w:line="240" w:lineRule="auto"/>
              <w:jc w:val="center"/>
              <w:rPr>
                <w:b/>
                <w:sz w:val="20"/>
                <w:szCs w:val="20"/>
              </w:rPr>
            </w:pPr>
          </w:p>
        </w:tc>
        <w:tc>
          <w:tcPr>
            <w:tcW w:w="5033" w:type="dxa"/>
          </w:tcPr>
          <w:p w14:paraId="1626C8E6" w14:textId="77777777" w:rsidR="00BC727C" w:rsidRPr="00D97E24" w:rsidRDefault="00BC727C" w:rsidP="00BB7DAF">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8F5E9A8" w14:textId="77777777" w:rsidR="00BC727C" w:rsidRPr="00D97E24" w:rsidRDefault="00BC727C" w:rsidP="00BB7DAF">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14:paraId="3D11C486" w14:textId="77777777" w:rsidR="00BC727C" w:rsidRDefault="00BC727C" w:rsidP="00BB7DAF">
            <w:pPr>
              <w:spacing w:after="0" w:line="240" w:lineRule="auto"/>
              <w:ind w:left="113" w:right="113"/>
              <w:jc w:val="center"/>
              <w:rPr>
                <w:b/>
                <w:sz w:val="20"/>
                <w:szCs w:val="20"/>
              </w:rPr>
            </w:pPr>
            <w:r w:rsidRPr="00D97E24">
              <w:rPr>
                <w:b/>
                <w:sz w:val="20"/>
                <w:szCs w:val="20"/>
              </w:rPr>
              <w:t xml:space="preserve">WORDS WORTH KNOWING </w:t>
            </w:r>
          </w:p>
          <w:p w14:paraId="6DAD1122" w14:textId="77777777" w:rsidR="00BC727C" w:rsidRPr="00D97E24" w:rsidRDefault="00BC727C" w:rsidP="00BB7DAF">
            <w:pPr>
              <w:spacing w:after="0" w:line="240" w:lineRule="auto"/>
              <w:ind w:left="113" w:right="113"/>
              <w:jc w:val="center"/>
              <w:rPr>
                <w:sz w:val="20"/>
                <w:szCs w:val="20"/>
              </w:rPr>
            </w:pPr>
            <w:r w:rsidRPr="00D97E24">
              <w:rPr>
                <w:sz w:val="20"/>
                <w:szCs w:val="20"/>
              </w:rPr>
              <w:t>General teaching suggestions are provided in the  Introduction</w:t>
            </w:r>
          </w:p>
        </w:tc>
      </w:tr>
      <w:tr w:rsidR="00BC727C" w14:paraId="7CB51703" w14:textId="77777777">
        <w:trPr>
          <w:cantSplit/>
          <w:trHeight w:val="3682"/>
        </w:trPr>
        <w:tc>
          <w:tcPr>
            <w:tcW w:w="869" w:type="dxa"/>
            <w:textDirection w:val="btLr"/>
          </w:tcPr>
          <w:p w14:paraId="2FABE1D1" w14:textId="77777777" w:rsidR="00BC727C" w:rsidRPr="00D97E24" w:rsidRDefault="00BC727C" w:rsidP="00BB7DAF">
            <w:pPr>
              <w:spacing w:after="0" w:line="240" w:lineRule="auto"/>
              <w:jc w:val="center"/>
              <w:rPr>
                <w:b/>
                <w:sz w:val="20"/>
                <w:szCs w:val="20"/>
              </w:rPr>
            </w:pPr>
            <w:r w:rsidRPr="00D97E24">
              <w:rPr>
                <w:b/>
                <w:sz w:val="20"/>
                <w:szCs w:val="20"/>
              </w:rPr>
              <w:t xml:space="preserve">TEACHER PROVIDES DEFINITION </w:t>
            </w:r>
          </w:p>
          <w:p w14:paraId="7002E0E5" w14:textId="77777777" w:rsidR="00BC727C" w:rsidRPr="00D97E24" w:rsidRDefault="00BC727C" w:rsidP="00BB7DAF">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14:paraId="397AA674" w14:textId="77777777" w:rsidR="00BC727C" w:rsidRPr="00697CFD" w:rsidRDefault="00BC727C" w:rsidP="00C956B2">
            <w:pPr>
              <w:spacing w:after="0"/>
              <w:rPr>
                <w:sz w:val="24"/>
              </w:rPr>
            </w:pPr>
            <w:r>
              <w:rPr>
                <w:sz w:val="24"/>
              </w:rPr>
              <w:t xml:space="preserve">Page </w:t>
            </w:r>
            <w:r w:rsidRPr="00697CFD">
              <w:rPr>
                <w:sz w:val="24"/>
              </w:rPr>
              <w:t>24</w:t>
            </w:r>
            <w:r>
              <w:rPr>
                <w:sz w:val="24"/>
              </w:rPr>
              <w:t xml:space="preserve"> </w:t>
            </w:r>
            <w:r w:rsidRPr="00697CFD">
              <w:rPr>
                <w:sz w:val="24"/>
              </w:rPr>
              <w:t>-</w:t>
            </w:r>
            <w:r>
              <w:rPr>
                <w:sz w:val="24"/>
              </w:rPr>
              <w:t xml:space="preserve"> S</w:t>
            </w:r>
            <w:r w:rsidRPr="00697CFD">
              <w:rPr>
                <w:sz w:val="24"/>
              </w:rPr>
              <w:t>ighed</w:t>
            </w:r>
          </w:p>
          <w:p w14:paraId="31509452" w14:textId="77777777" w:rsidR="00BC727C" w:rsidRPr="00697CFD" w:rsidRDefault="00BC727C" w:rsidP="00C956B2">
            <w:pPr>
              <w:spacing w:after="0"/>
              <w:rPr>
                <w:sz w:val="24"/>
              </w:rPr>
            </w:pPr>
            <w:r>
              <w:rPr>
                <w:sz w:val="24"/>
              </w:rPr>
              <w:t>Page 27 - H</w:t>
            </w:r>
            <w:r w:rsidRPr="00697CFD">
              <w:rPr>
                <w:sz w:val="24"/>
              </w:rPr>
              <w:t>uffed and groaned</w:t>
            </w:r>
          </w:p>
          <w:p w14:paraId="7B56E201" w14:textId="77777777" w:rsidR="00BC727C" w:rsidRPr="00697CFD" w:rsidRDefault="00BC727C" w:rsidP="00C956B2">
            <w:pPr>
              <w:spacing w:after="0"/>
              <w:rPr>
                <w:sz w:val="24"/>
              </w:rPr>
            </w:pPr>
            <w:r>
              <w:rPr>
                <w:sz w:val="24"/>
              </w:rPr>
              <w:t>Page</w:t>
            </w:r>
            <w:r w:rsidRPr="00697CFD">
              <w:rPr>
                <w:sz w:val="24"/>
              </w:rPr>
              <w:t xml:space="preserve"> 28</w:t>
            </w:r>
            <w:r>
              <w:rPr>
                <w:sz w:val="24"/>
              </w:rPr>
              <w:t xml:space="preserve"> </w:t>
            </w:r>
            <w:r w:rsidRPr="00697CFD">
              <w:rPr>
                <w:sz w:val="24"/>
              </w:rPr>
              <w:t>-</w:t>
            </w:r>
            <w:r>
              <w:rPr>
                <w:sz w:val="24"/>
              </w:rPr>
              <w:t xml:space="preserve"> G</w:t>
            </w:r>
            <w:r w:rsidRPr="00697CFD">
              <w:rPr>
                <w:sz w:val="24"/>
              </w:rPr>
              <w:t>ravity</w:t>
            </w:r>
          </w:p>
          <w:p w14:paraId="4F2946DC" w14:textId="77777777" w:rsidR="00BC727C" w:rsidRPr="00697CFD" w:rsidRDefault="00BC727C" w:rsidP="00C956B2">
            <w:pPr>
              <w:spacing w:after="0"/>
              <w:rPr>
                <w:sz w:val="24"/>
              </w:rPr>
            </w:pPr>
            <w:r>
              <w:rPr>
                <w:sz w:val="24"/>
              </w:rPr>
              <w:t>Page</w:t>
            </w:r>
            <w:r w:rsidRPr="00697CFD">
              <w:rPr>
                <w:sz w:val="24"/>
              </w:rPr>
              <w:t xml:space="preserve"> 29</w:t>
            </w:r>
            <w:r>
              <w:rPr>
                <w:sz w:val="24"/>
              </w:rPr>
              <w:t xml:space="preserve"> </w:t>
            </w:r>
            <w:r w:rsidRPr="00697CFD">
              <w:rPr>
                <w:sz w:val="24"/>
              </w:rPr>
              <w:t>-</w:t>
            </w:r>
            <w:r>
              <w:rPr>
                <w:sz w:val="24"/>
              </w:rPr>
              <w:t xml:space="preserve"> S</w:t>
            </w:r>
            <w:r w:rsidRPr="00697CFD">
              <w:rPr>
                <w:sz w:val="24"/>
              </w:rPr>
              <w:t>hifted, grip</w:t>
            </w:r>
          </w:p>
          <w:p w14:paraId="7D90418E" w14:textId="77777777" w:rsidR="00BC727C" w:rsidRPr="00697CFD" w:rsidRDefault="00BC727C" w:rsidP="00C956B2">
            <w:pPr>
              <w:spacing w:after="0"/>
              <w:rPr>
                <w:sz w:val="24"/>
              </w:rPr>
            </w:pPr>
            <w:r>
              <w:rPr>
                <w:sz w:val="24"/>
              </w:rPr>
              <w:t>Page</w:t>
            </w:r>
            <w:r w:rsidRPr="00697CFD">
              <w:rPr>
                <w:sz w:val="24"/>
              </w:rPr>
              <w:t xml:space="preserve"> 29</w:t>
            </w:r>
            <w:r>
              <w:rPr>
                <w:sz w:val="24"/>
              </w:rPr>
              <w:t xml:space="preserve"> </w:t>
            </w:r>
            <w:r w:rsidRPr="00697CFD">
              <w:rPr>
                <w:sz w:val="24"/>
              </w:rPr>
              <w:t>-</w:t>
            </w:r>
            <w:r>
              <w:rPr>
                <w:sz w:val="24"/>
              </w:rPr>
              <w:t xml:space="preserve"> N</w:t>
            </w:r>
            <w:r w:rsidRPr="00697CFD">
              <w:rPr>
                <w:sz w:val="24"/>
              </w:rPr>
              <w:t>umb</w:t>
            </w:r>
          </w:p>
          <w:p w14:paraId="222FEA69" w14:textId="77777777" w:rsidR="00BC727C" w:rsidRPr="00BD33CD" w:rsidRDefault="00BC727C" w:rsidP="00C956B2">
            <w:pPr>
              <w:spacing w:after="0"/>
              <w:rPr>
                <w:sz w:val="24"/>
              </w:rPr>
            </w:pPr>
            <w:r>
              <w:rPr>
                <w:sz w:val="24"/>
              </w:rPr>
              <w:t>Page</w:t>
            </w:r>
            <w:r w:rsidRPr="00697CFD">
              <w:rPr>
                <w:sz w:val="24"/>
              </w:rPr>
              <w:t xml:space="preserve"> 30</w:t>
            </w:r>
            <w:r>
              <w:rPr>
                <w:sz w:val="24"/>
              </w:rPr>
              <w:t xml:space="preserve"> - S</w:t>
            </w:r>
            <w:r w:rsidRPr="00697CFD">
              <w:rPr>
                <w:sz w:val="24"/>
              </w:rPr>
              <w:t>taggered</w:t>
            </w:r>
          </w:p>
        </w:tc>
        <w:tc>
          <w:tcPr>
            <w:tcW w:w="4933" w:type="dxa"/>
            <w:vAlign w:val="center"/>
          </w:tcPr>
          <w:p w14:paraId="23408182" w14:textId="77777777" w:rsidR="00BC727C" w:rsidRPr="00BD33CD" w:rsidRDefault="00BC727C" w:rsidP="00BB7DAF">
            <w:pPr>
              <w:spacing w:after="0"/>
              <w:rPr>
                <w:sz w:val="24"/>
              </w:rPr>
            </w:pPr>
          </w:p>
        </w:tc>
      </w:tr>
      <w:tr w:rsidR="00BC727C" w14:paraId="5DD14F18" w14:textId="77777777">
        <w:trPr>
          <w:cantSplit/>
          <w:trHeight w:val="3682"/>
        </w:trPr>
        <w:tc>
          <w:tcPr>
            <w:tcW w:w="869" w:type="dxa"/>
            <w:textDirection w:val="btLr"/>
          </w:tcPr>
          <w:p w14:paraId="4A40D689" w14:textId="77777777" w:rsidR="00BC727C" w:rsidRPr="00D97E24" w:rsidRDefault="00BC727C" w:rsidP="00BB7DAF">
            <w:pPr>
              <w:spacing w:after="0" w:line="240" w:lineRule="auto"/>
              <w:jc w:val="center"/>
              <w:rPr>
                <w:b/>
                <w:sz w:val="20"/>
                <w:szCs w:val="20"/>
              </w:rPr>
            </w:pPr>
            <w:r w:rsidRPr="00D97E24">
              <w:rPr>
                <w:b/>
                <w:sz w:val="20"/>
                <w:szCs w:val="20"/>
              </w:rPr>
              <w:t>STUDENTS FIGURE OUT THE MEANING</w:t>
            </w:r>
          </w:p>
          <w:p w14:paraId="347316C5" w14:textId="77777777" w:rsidR="00BC727C" w:rsidRPr="00D97E24" w:rsidRDefault="00BC727C" w:rsidP="00BB7DAF">
            <w:pPr>
              <w:spacing w:after="0" w:line="240" w:lineRule="auto"/>
              <w:ind w:left="113" w:right="113"/>
              <w:jc w:val="center"/>
              <w:rPr>
                <w:sz w:val="20"/>
                <w:szCs w:val="20"/>
              </w:rPr>
            </w:pPr>
            <w:r w:rsidRPr="00D97E24">
              <w:rPr>
                <w:sz w:val="20"/>
                <w:szCs w:val="20"/>
              </w:rPr>
              <w:t>sufficient context clues are provided in the text</w:t>
            </w:r>
          </w:p>
          <w:p w14:paraId="3E3D449B" w14:textId="77777777" w:rsidR="00BC727C" w:rsidRPr="00D97E24" w:rsidRDefault="00BC727C" w:rsidP="00BB7DAF">
            <w:pPr>
              <w:spacing w:after="0" w:line="240" w:lineRule="auto"/>
              <w:ind w:left="113" w:right="113"/>
              <w:jc w:val="center"/>
              <w:rPr>
                <w:sz w:val="20"/>
                <w:szCs w:val="20"/>
              </w:rPr>
            </w:pPr>
          </w:p>
          <w:p w14:paraId="4F7DBB42" w14:textId="77777777" w:rsidR="00BC727C" w:rsidRPr="00D97E24" w:rsidRDefault="00BC727C" w:rsidP="00BB7DAF">
            <w:pPr>
              <w:spacing w:after="0" w:line="240" w:lineRule="auto"/>
              <w:ind w:left="113" w:right="113"/>
              <w:jc w:val="center"/>
              <w:rPr>
                <w:sz w:val="20"/>
                <w:szCs w:val="20"/>
              </w:rPr>
            </w:pPr>
          </w:p>
          <w:p w14:paraId="2585C1B9" w14:textId="77777777" w:rsidR="00BC727C" w:rsidRPr="00D97E24" w:rsidRDefault="00BC727C" w:rsidP="00BB7DAF">
            <w:pPr>
              <w:spacing w:after="0" w:line="240" w:lineRule="auto"/>
              <w:ind w:left="113" w:right="113"/>
              <w:jc w:val="center"/>
              <w:rPr>
                <w:sz w:val="20"/>
                <w:szCs w:val="20"/>
              </w:rPr>
            </w:pPr>
          </w:p>
          <w:p w14:paraId="17659B85" w14:textId="77777777" w:rsidR="00BC727C" w:rsidRPr="00D97E24" w:rsidRDefault="00BC727C" w:rsidP="00BB7DAF">
            <w:pPr>
              <w:spacing w:after="0" w:line="240" w:lineRule="auto"/>
              <w:ind w:left="113" w:right="113"/>
              <w:jc w:val="center"/>
              <w:rPr>
                <w:sz w:val="20"/>
                <w:szCs w:val="20"/>
              </w:rPr>
            </w:pPr>
          </w:p>
          <w:p w14:paraId="300BF178" w14:textId="77777777" w:rsidR="00BC727C" w:rsidRPr="00D97E24" w:rsidRDefault="00BC727C" w:rsidP="00BB7DAF">
            <w:pPr>
              <w:spacing w:after="0" w:line="240" w:lineRule="auto"/>
              <w:ind w:left="113" w:right="113"/>
              <w:jc w:val="center"/>
              <w:rPr>
                <w:sz w:val="20"/>
                <w:szCs w:val="20"/>
              </w:rPr>
            </w:pPr>
          </w:p>
        </w:tc>
        <w:tc>
          <w:tcPr>
            <w:tcW w:w="5033" w:type="dxa"/>
            <w:vAlign w:val="center"/>
          </w:tcPr>
          <w:p w14:paraId="553B4C41" w14:textId="77777777" w:rsidR="00BC727C" w:rsidRDefault="00BC727C" w:rsidP="00BB7DAF">
            <w:pPr>
              <w:spacing w:after="0"/>
              <w:rPr>
                <w:sz w:val="24"/>
              </w:rPr>
            </w:pPr>
            <w:r>
              <w:rPr>
                <w:sz w:val="24"/>
              </w:rPr>
              <w:t>Page 24 - Disturbing, interrupted</w:t>
            </w:r>
          </w:p>
          <w:p w14:paraId="5EE93446" w14:textId="77777777" w:rsidR="00BC727C" w:rsidRDefault="00BC727C" w:rsidP="00BB7DAF">
            <w:pPr>
              <w:spacing w:after="0"/>
              <w:rPr>
                <w:sz w:val="24"/>
              </w:rPr>
            </w:pPr>
            <w:r>
              <w:rPr>
                <w:sz w:val="24"/>
              </w:rPr>
              <w:t>Page 28 - Struggled</w:t>
            </w:r>
          </w:p>
          <w:p w14:paraId="33875964" w14:textId="77777777" w:rsidR="00BC727C" w:rsidRPr="00BD33CD" w:rsidRDefault="00BC727C" w:rsidP="00BB7DAF">
            <w:pPr>
              <w:spacing w:after="0"/>
              <w:rPr>
                <w:sz w:val="24"/>
              </w:rPr>
            </w:pPr>
            <w:r>
              <w:rPr>
                <w:sz w:val="24"/>
              </w:rPr>
              <w:t>Page 30 - Collapsed</w:t>
            </w:r>
          </w:p>
        </w:tc>
        <w:tc>
          <w:tcPr>
            <w:tcW w:w="4933" w:type="dxa"/>
            <w:vAlign w:val="center"/>
          </w:tcPr>
          <w:p w14:paraId="6A7D23BF" w14:textId="77777777" w:rsidR="00BC727C" w:rsidRPr="00BD33CD" w:rsidRDefault="00BC727C" w:rsidP="00BB7DAF">
            <w:pPr>
              <w:spacing w:after="0" w:line="240" w:lineRule="auto"/>
              <w:rPr>
                <w:sz w:val="24"/>
              </w:rPr>
            </w:pPr>
          </w:p>
        </w:tc>
      </w:tr>
    </w:tbl>
    <w:p w14:paraId="41D43D76" w14:textId="77777777" w:rsidR="00970D74" w:rsidRDefault="00970D74" w:rsidP="001034D9">
      <w:pPr>
        <w:spacing w:after="0" w:line="360" w:lineRule="auto"/>
        <w:rPr>
          <w:rFonts w:asciiTheme="minorHAnsi" w:hAnsiTheme="minorHAnsi" w:cstheme="minorHAnsi"/>
          <w:sz w:val="32"/>
          <w:szCs w:val="32"/>
          <w:u w:val="single"/>
        </w:rPr>
      </w:pPr>
    </w:p>
    <w:p w14:paraId="0646A75F" w14:textId="77777777" w:rsidR="00940943" w:rsidRDefault="00940943" w:rsidP="001034D9">
      <w:pPr>
        <w:spacing w:after="0" w:line="360" w:lineRule="auto"/>
        <w:rPr>
          <w:rFonts w:asciiTheme="minorHAnsi" w:hAnsiTheme="minorHAnsi" w:cstheme="minorHAnsi"/>
          <w:sz w:val="32"/>
          <w:szCs w:val="32"/>
          <w:u w:val="single"/>
        </w:rPr>
      </w:pPr>
    </w:p>
    <w:p w14:paraId="5F8F9045" w14:textId="77777777" w:rsidR="00E22959" w:rsidRDefault="00E22959" w:rsidP="001034D9">
      <w:pPr>
        <w:spacing w:after="0" w:line="360" w:lineRule="auto"/>
        <w:rPr>
          <w:rFonts w:asciiTheme="minorHAnsi" w:hAnsiTheme="minorHAnsi" w:cstheme="minorHAnsi"/>
          <w:sz w:val="32"/>
          <w:szCs w:val="32"/>
          <w:u w:val="single"/>
        </w:rPr>
      </w:pPr>
    </w:p>
    <w:p w14:paraId="219EA014" w14:textId="77777777" w:rsidR="00940943" w:rsidRDefault="00940943" w:rsidP="001034D9">
      <w:pPr>
        <w:spacing w:after="0" w:line="360" w:lineRule="auto"/>
        <w:rPr>
          <w:rFonts w:asciiTheme="minorHAnsi" w:hAnsiTheme="minorHAnsi" w:cstheme="minorHAnsi"/>
          <w:sz w:val="32"/>
          <w:szCs w:val="32"/>
          <w:u w:val="single"/>
        </w:rPr>
      </w:pPr>
    </w:p>
    <w:p w14:paraId="5D6FE027" w14:textId="77777777" w:rsidR="00940943" w:rsidRDefault="00940943" w:rsidP="001034D9">
      <w:pPr>
        <w:spacing w:after="0" w:line="360" w:lineRule="auto"/>
        <w:rPr>
          <w:rFonts w:asciiTheme="minorHAnsi" w:hAnsiTheme="minorHAnsi" w:cstheme="minorHAnsi"/>
          <w:sz w:val="32"/>
          <w:szCs w:val="32"/>
          <w:u w:val="single"/>
        </w:rPr>
      </w:pPr>
    </w:p>
    <w:p w14:paraId="27F71D8C" w14:textId="77777777" w:rsidR="00940943" w:rsidRDefault="00940943" w:rsidP="001034D9">
      <w:pPr>
        <w:spacing w:after="0" w:line="360" w:lineRule="auto"/>
        <w:rPr>
          <w:rFonts w:asciiTheme="minorHAnsi" w:hAnsiTheme="minorHAnsi" w:cstheme="minorHAnsi"/>
          <w:sz w:val="32"/>
          <w:szCs w:val="32"/>
          <w:u w:val="single"/>
        </w:rPr>
      </w:pPr>
    </w:p>
    <w:p w14:paraId="4E35547B" w14:textId="77777777" w:rsidR="00940943" w:rsidRDefault="00940943" w:rsidP="001034D9">
      <w:pPr>
        <w:spacing w:after="0" w:line="360" w:lineRule="auto"/>
        <w:rPr>
          <w:rFonts w:asciiTheme="minorHAnsi" w:hAnsiTheme="minorHAnsi" w:cstheme="minorHAnsi"/>
          <w:sz w:val="32"/>
          <w:szCs w:val="32"/>
          <w:u w:val="single"/>
        </w:rPr>
      </w:pPr>
    </w:p>
    <w:p w14:paraId="6EF6DD9B" w14:textId="77777777" w:rsidR="00940943" w:rsidRDefault="00940943" w:rsidP="001034D9">
      <w:pPr>
        <w:spacing w:after="0" w:line="360" w:lineRule="auto"/>
        <w:rPr>
          <w:rFonts w:asciiTheme="minorHAnsi" w:hAnsiTheme="minorHAnsi" w:cstheme="minorHAnsi"/>
          <w:sz w:val="32"/>
          <w:szCs w:val="32"/>
          <w:u w:val="single"/>
        </w:rPr>
      </w:pPr>
    </w:p>
    <w:p w14:paraId="0FA064DE" w14:textId="77777777" w:rsidR="00940943" w:rsidRDefault="00940943" w:rsidP="001034D9">
      <w:pPr>
        <w:spacing w:after="0" w:line="360" w:lineRule="auto"/>
        <w:rPr>
          <w:rFonts w:asciiTheme="minorHAnsi" w:hAnsiTheme="minorHAnsi" w:cstheme="minorHAnsi"/>
          <w:sz w:val="32"/>
          <w:szCs w:val="32"/>
          <w:u w:val="single"/>
        </w:rPr>
      </w:pPr>
    </w:p>
    <w:p w14:paraId="174A5F4F" w14:textId="77777777" w:rsidR="00940943" w:rsidRDefault="00940943" w:rsidP="001034D9">
      <w:pPr>
        <w:spacing w:after="0" w:line="360" w:lineRule="auto"/>
        <w:rPr>
          <w:rFonts w:asciiTheme="minorHAnsi" w:hAnsiTheme="minorHAnsi" w:cstheme="minorHAnsi"/>
          <w:sz w:val="32"/>
          <w:szCs w:val="32"/>
          <w:u w:val="single"/>
        </w:rPr>
      </w:pPr>
    </w:p>
    <w:p w14:paraId="1B371831" w14:textId="77777777" w:rsidR="00940943" w:rsidRDefault="00940943" w:rsidP="001034D9">
      <w:pPr>
        <w:spacing w:after="0" w:line="360" w:lineRule="auto"/>
        <w:rPr>
          <w:rFonts w:asciiTheme="minorHAnsi" w:hAnsiTheme="minorHAnsi" w:cstheme="minorHAnsi"/>
          <w:sz w:val="32"/>
          <w:szCs w:val="32"/>
          <w:u w:val="single"/>
        </w:rPr>
      </w:pPr>
    </w:p>
    <w:p w14:paraId="2BA7D603" w14:textId="77777777" w:rsidR="00940943" w:rsidRDefault="00940943" w:rsidP="001034D9">
      <w:pPr>
        <w:spacing w:after="0" w:line="360" w:lineRule="auto"/>
        <w:rPr>
          <w:rFonts w:asciiTheme="minorHAnsi" w:hAnsiTheme="minorHAnsi" w:cstheme="minorHAnsi"/>
          <w:sz w:val="32"/>
          <w:szCs w:val="32"/>
          <w:u w:val="single"/>
        </w:rPr>
      </w:pPr>
    </w:p>
    <w:p w14:paraId="60C9EC22" w14:textId="77777777" w:rsidR="00940943" w:rsidRDefault="00940943" w:rsidP="001034D9">
      <w:pPr>
        <w:spacing w:after="0" w:line="360" w:lineRule="auto"/>
        <w:rPr>
          <w:rFonts w:asciiTheme="minorHAnsi" w:hAnsiTheme="minorHAnsi" w:cstheme="minorHAnsi"/>
          <w:sz w:val="32"/>
          <w:szCs w:val="32"/>
          <w:u w:val="single"/>
        </w:rPr>
      </w:pPr>
    </w:p>
    <w:p w14:paraId="3D74B349" w14:textId="77777777" w:rsidR="00940943" w:rsidRDefault="00940943" w:rsidP="001034D9">
      <w:pPr>
        <w:spacing w:after="0" w:line="360" w:lineRule="auto"/>
        <w:rPr>
          <w:rFonts w:asciiTheme="minorHAnsi" w:hAnsiTheme="minorHAnsi" w:cstheme="minorHAnsi"/>
          <w:sz w:val="32"/>
          <w:szCs w:val="32"/>
          <w:u w:val="single"/>
        </w:rPr>
      </w:pPr>
    </w:p>
    <w:p w14:paraId="410ED6AE" w14:textId="77777777" w:rsidR="00940943" w:rsidRPr="009B7524" w:rsidRDefault="00940943" w:rsidP="001034D9">
      <w:pPr>
        <w:spacing w:after="0" w:line="360" w:lineRule="auto"/>
        <w:rPr>
          <w:rFonts w:asciiTheme="minorHAnsi" w:hAnsiTheme="minorHAnsi" w:cstheme="minorHAnsi"/>
          <w:sz w:val="32"/>
          <w:szCs w:val="32"/>
          <w:highlight w:val="yellow"/>
          <w:u w:val="single"/>
        </w:rPr>
      </w:pPr>
    </w:p>
    <w:p w14:paraId="714E9EE9" w14:textId="77777777" w:rsidR="00286F6B" w:rsidRPr="007C5C7E" w:rsidRDefault="00697CF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Possible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70333858"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780570CA" w14:textId="77777777" w:rsidR="004E2F75" w:rsidRPr="00180023" w:rsidRDefault="00F81C50" w:rsidP="0095234C">
      <w:pPr>
        <w:spacing w:after="0" w:line="360" w:lineRule="auto"/>
        <w:ind w:left="360"/>
        <w:rPr>
          <w:rFonts w:asciiTheme="minorHAnsi" w:hAnsiTheme="minorHAnsi" w:cstheme="minorHAnsi"/>
          <w:i/>
          <w:sz w:val="24"/>
          <w:szCs w:val="24"/>
        </w:rPr>
      </w:pPr>
      <w:r w:rsidRPr="00180023">
        <w:rPr>
          <w:rFonts w:asciiTheme="minorHAnsi" w:hAnsiTheme="minorHAnsi" w:cstheme="minorHAnsi"/>
          <w:i/>
          <w:sz w:val="24"/>
          <w:szCs w:val="24"/>
        </w:rPr>
        <w:t xml:space="preserve">Reread the last sentence in the text: “I’ve been trying to teach them about gravity all morning.  We have been using pencils and pieces of paper, but the computer was a lot quicker.”  Though what Mrs. Jewls </w:t>
      </w:r>
      <w:r w:rsidR="001319F8" w:rsidRPr="00180023">
        <w:rPr>
          <w:rFonts w:asciiTheme="minorHAnsi" w:hAnsiTheme="minorHAnsi" w:cstheme="minorHAnsi"/>
          <w:i/>
          <w:sz w:val="24"/>
          <w:szCs w:val="24"/>
        </w:rPr>
        <w:t>does</w:t>
      </w:r>
      <w:r w:rsidRPr="00180023">
        <w:rPr>
          <w:rFonts w:asciiTheme="minorHAnsi" w:hAnsiTheme="minorHAnsi" w:cstheme="minorHAnsi"/>
          <w:i/>
          <w:sz w:val="24"/>
          <w:szCs w:val="24"/>
        </w:rPr>
        <w:t xml:space="preserve"> with</w:t>
      </w:r>
      <w:r w:rsidR="001319F8" w:rsidRPr="00180023">
        <w:rPr>
          <w:rFonts w:asciiTheme="minorHAnsi" w:hAnsiTheme="minorHAnsi" w:cstheme="minorHAnsi"/>
          <w:i/>
          <w:sz w:val="24"/>
          <w:szCs w:val="24"/>
        </w:rPr>
        <w:t xml:space="preserve"> the computer may be </w:t>
      </w:r>
      <w:r w:rsidRPr="00180023">
        <w:rPr>
          <w:rFonts w:asciiTheme="minorHAnsi" w:hAnsiTheme="minorHAnsi" w:cstheme="minorHAnsi"/>
          <w:i/>
          <w:sz w:val="24"/>
          <w:szCs w:val="24"/>
        </w:rPr>
        <w:t xml:space="preserve">surprising, if we know how the story ends and go back into the text, we </w:t>
      </w:r>
      <w:r w:rsidR="004E2F75" w:rsidRPr="00180023">
        <w:rPr>
          <w:rFonts w:asciiTheme="minorHAnsi" w:hAnsiTheme="minorHAnsi" w:cstheme="minorHAnsi"/>
          <w:i/>
          <w:sz w:val="24"/>
          <w:szCs w:val="24"/>
        </w:rPr>
        <w:t>can find clues that “foreshadow</w:t>
      </w:r>
      <w:r w:rsidRPr="00180023">
        <w:rPr>
          <w:rFonts w:asciiTheme="minorHAnsi" w:hAnsiTheme="minorHAnsi" w:cstheme="minorHAnsi"/>
          <w:i/>
          <w:sz w:val="24"/>
          <w:szCs w:val="24"/>
        </w:rPr>
        <w:t>”</w:t>
      </w:r>
      <w:r w:rsidR="004E2F75" w:rsidRPr="00180023">
        <w:rPr>
          <w:rFonts w:asciiTheme="minorHAnsi" w:hAnsiTheme="minorHAnsi" w:cstheme="minorHAnsi"/>
          <w:i/>
          <w:sz w:val="24"/>
          <w:szCs w:val="24"/>
        </w:rPr>
        <w:t>,</w:t>
      </w:r>
      <w:r w:rsidRPr="00180023">
        <w:rPr>
          <w:rFonts w:asciiTheme="minorHAnsi" w:hAnsiTheme="minorHAnsi" w:cstheme="minorHAnsi"/>
          <w:i/>
          <w:sz w:val="24"/>
          <w:szCs w:val="24"/>
        </w:rPr>
        <w:t xml:space="preserve"> or sug</w:t>
      </w:r>
      <w:r w:rsidR="0077090C" w:rsidRPr="00180023">
        <w:rPr>
          <w:rFonts w:asciiTheme="minorHAnsi" w:hAnsiTheme="minorHAnsi" w:cstheme="minorHAnsi"/>
          <w:i/>
          <w:sz w:val="24"/>
          <w:szCs w:val="24"/>
        </w:rPr>
        <w:t>gest earlier, what might happen.</w:t>
      </w:r>
      <w:r w:rsidRPr="00180023">
        <w:rPr>
          <w:rFonts w:asciiTheme="minorHAnsi" w:hAnsiTheme="minorHAnsi" w:cstheme="minorHAnsi"/>
          <w:i/>
          <w:sz w:val="24"/>
          <w:szCs w:val="24"/>
        </w:rPr>
        <w:t xml:space="preserve"> What are these clues, and </w:t>
      </w:r>
      <w:r w:rsidR="004E2F75" w:rsidRPr="00180023">
        <w:rPr>
          <w:rFonts w:asciiTheme="minorHAnsi" w:hAnsiTheme="minorHAnsi" w:cstheme="minorHAnsi"/>
          <w:i/>
          <w:sz w:val="24"/>
          <w:szCs w:val="24"/>
        </w:rPr>
        <w:t>on what pages do you find them</w:t>
      </w:r>
      <w:r w:rsidRPr="00180023">
        <w:rPr>
          <w:rFonts w:asciiTheme="minorHAnsi" w:hAnsiTheme="minorHAnsi" w:cstheme="minorHAnsi"/>
          <w:i/>
          <w:sz w:val="24"/>
          <w:szCs w:val="24"/>
        </w:rPr>
        <w:t xml:space="preserve">? </w:t>
      </w:r>
    </w:p>
    <w:p w14:paraId="03C4FA16" w14:textId="77777777" w:rsidR="00F81C50" w:rsidRPr="004E2F75" w:rsidRDefault="004E2F75"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w:t>
      </w:r>
    </w:p>
    <w:p w14:paraId="36BAC57B" w14:textId="77777777" w:rsidR="004E2F75" w:rsidRPr="004E2F75" w:rsidRDefault="00180023" w:rsidP="004E2F75">
      <w:pPr>
        <w:pStyle w:val="ListParagraph"/>
        <w:numPr>
          <w:ilvl w:val="1"/>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Page 24 -</w:t>
      </w:r>
      <w:r w:rsidR="00F81C50" w:rsidRPr="004E2F75">
        <w:rPr>
          <w:rFonts w:asciiTheme="minorHAnsi" w:hAnsiTheme="minorHAnsi" w:cstheme="minorHAnsi"/>
          <w:sz w:val="24"/>
          <w:szCs w:val="24"/>
        </w:rPr>
        <w:t xml:space="preserve"> “The schoolyard was a mess,” which was unusual.  There were pencils and pieces</w:t>
      </w:r>
      <w:r w:rsidR="004B0EC2" w:rsidRPr="004E2F75">
        <w:rPr>
          <w:rFonts w:asciiTheme="minorHAnsi" w:hAnsiTheme="minorHAnsi" w:cstheme="minorHAnsi"/>
          <w:sz w:val="24"/>
          <w:szCs w:val="24"/>
        </w:rPr>
        <w:t xml:space="preserve"> of </w:t>
      </w:r>
      <w:r w:rsidR="00F81C50" w:rsidRPr="004E2F75">
        <w:rPr>
          <w:rFonts w:asciiTheme="minorHAnsi" w:hAnsiTheme="minorHAnsi" w:cstheme="minorHAnsi"/>
          <w:sz w:val="24"/>
          <w:szCs w:val="24"/>
        </w:rPr>
        <w:t xml:space="preserve">paper everywhere, but Louis didn’t know </w:t>
      </w:r>
      <w:r>
        <w:rPr>
          <w:rFonts w:asciiTheme="minorHAnsi" w:hAnsiTheme="minorHAnsi" w:cstheme="minorHAnsi"/>
          <w:sz w:val="24"/>
          <w:szCs w:val="24"/>
        </w:rPr>
        <w:t>from where they came</w:t>
      </w:r>
      <w:r w:rsidR="00F81C50" w:rsidRPr="004E2F75">
        <w:rPr>
          <w:rFonts w:asciiTheme="minorHAnsi" w:hAnsiTheme="minorHAnsi" w:cstheme="minorHAnsi"/>
          <w:sz w:val="24"/>
          <w:szCs w:val="24"/>
        </w:rPr>
        <w:t xml:space="preserve">.  </w:t>
      </w:r>
    </w:p>
    <w:p w14:paraId="3636CEF5" w14:textId="77777777" w:rsidR="004E2F75" w:rsidRPr="004E2F75" w:rsidRDefault="00180023" w:rsidP="004E2F75">
      <w:pPr>
        <w:pStyle w:val="ListParagraph"/>
        <w:numPr>
          <w:ilvl w:val="1"/>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Page 28 -</w:t>
      </w:r>
      <w:r w:rsidR="0077090C" w:rsidRPr="004E2F75">
        <w:rPr>
          <w:rFonts w:asciiTheme="minorHAnsi" w:hAnsiTheme="minorHAnsi" w:cstheme="minorHAnsi"/>
          <w:sz w:val="24"/>
          <w:szCs w:val="24"/>
        </w:rPr>
        <w:t xml:space="preserve"> Mrs. Jewls is teaching a lesson about gravity; also, her classroom is very high off the ground, on the thirtieth floor</w:t>
      </w:r>
    </w:p>
    <w:p w14:paraId="6FAE6D95" w14:textId="77777777" w:rsidR="004E2F75" w:rsidRPr="004E2F75" w:rsidRDefault="00180023" w:rsidP="004E2F75">
      <w:pPr>
        <w:pStyle w:val="ListParagraph"/>
        <w:numPr>
          <w:ilvl w:val="1"/>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Page 30 -</w:t>
      </w:r>
      <w:r w:rsidR="0077090C" w:rsidRPr="004E2F75">
        <w:rPr>
          <w:rFonts w:asciiTheme="minorHAnsi" w:hAnsiTheme="minorHAnsi" w:cstheme="minorHAnsi"/>
          <w:sz w:val="24"/>
          <w:szCs w:val="24"/>
        </w:rPr>
        <w:t xml:space="preserve"> The discussion between the students and Mrs. Jewls recalls the pencils and paper on the first page; Mrs. Jewls says that the computer is quicker than the pencils and paper; </w:t>
      </w:r>
    </w:p>
    <w:p w14:paraId="11AEF281" w14:textId="77777777" w:rsidR="002D0B0E" w:rsidRPr="004E2F75" w:rsidRDefault="00180023" w:rsidP="004E2F75">
      <w:pPr>
        <w:pStyle w:val="ListParagraph"/>
        <w:numPr>
          <w:ilvl w:val="1"/>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Page 32 -</w:t>
      </w:r>
      <w:r w:rsidR="002D0B0E" w:rsidRPr="004E2F75">
        <w:rPr>
          <w:rFonts w:asciiTheme="minorHAnsi" w:hAnsiTheme="minorHAnsi" w:cstheme="minorHAnsi"/>
          <w:sz w:val="24"/>
          <w:szCs w:val="24"/>
        </w:rPr>
        <w:t xml:space="preserve"> The final quote ties all these clues together.  </w:t>
      </w:r>
    </w:p>
    <w:p w14:paraId="7F99FEA0" w14:textId="77777777" w:rsidR="00545861" w:rsidRDefault="00545861" w:rsidP="001034D9">
      <w:pPr>
        <w:spacing w:after="0" w:line="360" w:lineRule="auto"/>
        <w:rPr>
          <w:rFonts w:asciiTheme="minorHAnsi" w:hAnsiTheme="minorHAnsi" w:cstheme="minorHAnsi"/>
          <w:sz w:val="32"/>
          <w:szCs w:val="32"/>
          <w:u w:val="single"/>
        </w:rPr>
      </w:pPr>
    </w:p>
    <w:p w14:paraId="51CA3011"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p>
    <w:p w14:paraId="54A2E466" w14:textId="77777777" w:rsidR="00753C06" w:rsidRDefault="0077090C" w:rsidP="002D0B0E">
      <w:pPr>
        <w:pStyle w:val="ListParagraph"/>
        <w:numPr>
          <w:ilvl w:val="0"/>
          <w:numId w:val="6"/>
        </w:numPr>
        <w:spacing w:after="0" w:line="360" w:lineRule="auto"/>
        <w:rPr>
          <w:rFonts w:asciiTheme="minorHAnsi" w:hAnsiTheme="minorHAnsi" w:cstheme="minorHAnsi"/>
          <w:sz w:val="24"/>
          <w:szCs w:val="24"/>
        </w:rPr>
      </w:pPr>
      <w:r w:rsidRPr="0077090C">
        <w:rPr>
          <w:rFonts w:asciiTheme="minorHAnsi" w:hAnsiTheme="minorHAnsi" w:cstheme="minorHAnsi"/>
          <w:sz w:val="24"/>
          <w:szCs w:val="24"/>
        </w:rPr>
        <w:t>After students complete the culminating task, have them sit in pairs or small groups and debate the following question:</w:t>
      </w:r>
      <w:r w:rsidRPr="0077090C">
        <w:rPr>
          <w:rFonts w:asciiTheme="minorHAnsi" w:hAnsiTheme="minorHAnsi" w:cstheme="minorHAnsi"/>
          <w:i/>
          <w:sz w:val="24"/>
          <w:szCs w:val="24"/>
        </w:rPr>
        <w:t xml:space="preserve"> Is it possible to guess the ending of this story before reading it? Why or why not?</w:t>
      </w:r>
      <w:r w:rsidR="002D0B0E">
        <w:rPr>
          <w:rFonts w:asciiTheme="minorHAnsi" w:hAnsiTheme="minorHAnsi" w:cstheme="minorHAnsi"/>
          <w:i/>
          <w:sz w:val="24"/>
          <w:szCs w:val="24"/>
        </w:rPr>
        <w:t xml:space="preserve"> </w:t>
      </w:r>
    </w:p>
    <w:p w14:paraId="0821104C" w14:textId="77777777" w:rsidR="0018635B" w:rsidRDefault="0077090C" w:rsidP="00753C06">
      <w:pPr>
        <w:pStyle w:val="ListParagraph"/>
        <w:spacing w:after="0" w:line="360" w:lineRule="auto"/>
        <w:ind w:left="360"/>
        <w:rPr>
          <w:rFonts w:asciiTheme="minorHAnsi" w:hAnsiTheme="minorHAnsi" w:cstheme="minorHAnsi"/>
          <w:sz w:val="24"/>
          <w:szCs w:val="24"/>
        </w:rPr>
      </w:pPr>
      <w:r w:rsidRPr="002D0B0E">
        <w:rPr>
          <w:rFonts w:asciiTheme="minorHAnsi" w:hAnsiTheme="minorHAnsi" w:cstheme="minorHAnsi"/>
          <w:sz w:val="24"/>
          <w:szCs w:val="24"/>
        </w:rPr>
        <w:t>Answers will vary.</w:t>
      </w:r>
    </w:p>
    <w:p w14:paraId="777AF505" w14:textId="6AB23360" w:rsidR="00A0205C" w:rsidRDefault="00A0205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563DA73" w14:textId="77777777" w:rsidR="00A0205C" w:rsidRDefault="00A0205C" w:rsidP="00A0205C">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62C0296B" w14:textId="77777777" w:rsidR="00A0205C" w:rsidRDefault="00A0205C" w:rsidP="00A0205C">
      <w:pPr>
        <w:jc w:val="center"/>
        <w:rPr>
          <w:rFonts w:cstheme="minorHAnsi"/>
          <w:sz w:val="36"/>
          <w:szCs w:val="36"/>
        </w:rPr>
      </w:pPr>
      <w:r>
        <w:rPr>
          <w:rFonts w:cstheme="minorHAnsi"/>
          <w:sz w:val="36"/>
          <w:szCs w:val="36"/>
        </w:rPr>
        <w:t>to use with Basal Alignment Project Lessons</w:t>
      </w:r>
    </w:p>
    <w:p w14:paraId="0101DE31" w14:textId="77777777" w:rsidR="00A0205C" w:rsidRDefault="00A0205C" w:rsidP="00A0205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3FB5BBFE" w14:textId="77777777" w:rsidR="00A0205C" w:rsidRDefault="00A0205C" w:rsidP="00A0205C">
      <w:pPr>
        <w:rPr>
          <w:rFonts w:cstheme="minorHAnsi"/>
          <w:b/>
          <w:sz w:val="28"/>
          <w:szCs w:val="28"/>
        </w:rPr>
      </w:pPr>
      <w:r>
        <w:rPr>
          <w:rFonts w:cstheme="minorHAnsi"/>
          <w:b/>
          <w:sz w:val="28"/>
          <w:szCs w:val="28"/>
        </w:rPr>
        <w:t xml:space="preserve">Before the reading:  </w:t>
      </w:r>
    </w:p>
    <w:p w14:paraId="39F9CFF9" w14:textId="77777777" w:rsidR="00A0205C" w:rsidRDefault="00A0205C" w:rsidP="00A0205C">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FAC5A73" w14:textId="77777777" w:rsidR="00A0205C" w:rsidRDefault="00A0205C" w:rsidP="00A0205C">
      <w:pPr>
        <w:pStyle w:val="ListParagraph"/>
        <w:rPr>
          <w:rFonts w:cstheme="minorHAnsi"/>
        </w:rPr>
      </w:pPr>
    </w:p>
    <w:p w14:paraId="5216C332" w14:textId="77777777" w:rsidR="00A0205C" w:rsidRDefault="00A0205C" w:rsidP="00A0205C">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4E4B31B3" w14:textId="77777777" w:rsidR="00A0205C" w:rsidRDefault="00A0205C" w:rsidP="00A0205C">
      <w:pPr>
        <w:spacing w:after="120" w:line="256" w:lineRule="auto"/>
        <w:ind w:firstLine="720"/>
        <w:rPr>
          <w:rFonts w:cstheme="minorHAnsi"/>
        </w:rPr>
      </w:pPr>
      <w:r>
        <w:rPr>
          <w:rFonts w:cstheme="minorHAnsi"/>
          <w:b/>
        </w:rPr>
        <w:t>Examples of Activities:</w:t>
      </w:r>
      <w:r>
        <w:rPr>
          <w:rFonts w:cstheme="minorHAnsi"/>
        </w:rPr>
        <w:t xml:space="preserve"> </w:t>
      </w:r>
    </w:p>
    <w:p w14:paraId="35BE8661" w14:textId="77777777" w:rsidR="00A0205C" w:rsidRDefault="00A0205C" w:rsidP="00A0205C">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93615B8" w14:textId="77777777" w:rsidR="00A0205C" w:rsidRDefault="00A0205C" w:rsidP="00A0205C">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AEC35EB" w14:textId="77777777" w:rsidR="00A0205C" w:rsidRDefault="00A0205C" w:rsidP="00A0205C">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14:paraId="32DD5ECD" w14:textId="77777777" w:rsidR="00A0205C" w:rsidRDefault="00A0205C" w:rsidP="00A0205C">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18A9D8F" w14:textId="77777777" w:rsidR="00A0205C" w:rsidRDefault="00A0205C" w:rsidP="00A0205C">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14:paraId="6DCB74E7" w14:textId="77777777" w:rsidR="00A0205C" w:rsidRDefault="00A0205C" w:rsidP="00A0205C">
      <w:pPr>
        <w:pStyle w:val="ListParagraph"/>
        <w:numPr>
          <w:ilvl w:val="0"/>
          <w:numId w:val="19"/>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3150A8CC" w14:textId="77777777" w:rsidR="00A0205C" w:rsidRDefault="00A0205C" w:rsidP="00A0205C">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7E685CB8" w14:textId="77777777" w:rsidR="00A0205C" w:rsidRDefault="00A0205C" w:rsidP="00A0205C">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4B9EB0B" w14:textId="77777777" w:rsidR="00A0205C" w:rsidRDefault="00A0205C" w:rsidP="00A0205C">
      <w:pPr>
        <w:pStyle w:val="ListParagraph"/>
        <w:ind w:left="1440"/>
        <w:rPr>
          <w:rFonts w:cstheme="minorHAnsi"/>
        </w:rPr>
      </w:pPr>
    </w:p>
    <w:p w14:paraId="6B7AC38F" w14:textId="77777777" w:rsidR="00A0205C" w:rsidRDefault="00A0205C" w:rsidP="00A0205C">
      <w:pPr>
        <w:pStyle w:val="ListParagraph"/>
        <w:numPr>
          <w:ilvl w:val="0"/>
          <w:numId w:val="20"/>
        </w:numPr>
        <w:spacing w:after="160" w:line="252" w:lineRule="auto"/>
        <w:rPr>
          <w:rFonts w:cstheme="minorHAnsi"/>
        </w:rPr>
      </w:pPr>
      <w:r>
        <w:rPr>
          <w:rFonts w:cstheme="minorHAnsi"/>
        </w:rPr>
        <w:t xml:space="preserve">Use graphic organizers to help introduce content. </w:t>
      </w:r>
    </w:p>
    <w:p w14:paraId="5FAD387D" w14:textId="77777777" w:rsidR="00A0205C" w:rsidRDefault="00A0205C" w:rsidP="00A0205C">
      <w:pPr>
        <w:pStyle w:val="ListParagraph"/>
        <w:rPr>
          <w:rFonts w:cstheme="minorHAnsi"/>
          <w:b/>
        </w:rPr>
      </w:pPr>
    </w:p>
    <w:p w14:paraId="135CF0D9" w14:textId="77777777" w:rsidR="00A0205C" w:rsidRDefault="00A0205C" w:rsidP="00A0205C">
      <w:pPr>
        <w:pStyle w:val="ListParagraph"/>
        <w:rPr>
          <w:rFonts w:cstheme="minorHAnsi"/>
          <w:b/>
        </w:rPr>
      </w:pPr>
      <w:r>
        <w:rPr>
          <w:rFonts w:cstheme="minorHAnsi"/>
          <w:b/>
        </w:rPr>
        <w:t xml:space="preserve">Examples of Activities:  </w:t>
      </w:r>
    </w:p>
    <w:p w14:paraId="6F907BB6" w14:textId="77777777" w:rsidR="00A0205C" w:rsidRDefault="00A0205C" w:rsidP="00A0205C">
      <w:pPr>
        <w:pStyle w:val="ListParagraph"/>
        <w:numPr>
          <w:ilvl w:val="0"/>
          <w:numId w:val="21"/>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14E6EEE1" w14:textId="77777777" w:rsidR="00A0205C" w:rsidRDefault="00A0205C" w:rsidP="00A0205C">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7A66E7A8" w14:textId="77777777" w:rsidR="00A0205C" w:rsidRDefault="00A0205C" w:rsidP="00A0205C">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58D20187" w14:textId="77777777" w:rsidR="00A0205C" w:rsidRDefault="00A0205C" w:rsidP="00A0205C">
      <w:pPr>
        <w:pStyle w:val="ListParagraph"/>
        <w:rPr>
          <w:rFonts w:cstheme="minorHAnsi"/>
        </w:rPr>
      </w:pPr>
    </w:p>
    <w:p w14:paraId="0B918EA8" w14:textId="77777777" w:rsidR="00A0205C" w:rsidRDefault="00A0205C" w:rsidP="00A0205C">
      <w:pPr>
        <w:rPr>
          <w:rFonts w:cstheme="minorHAnsi"/>
          <w:b/>
        </w:rPr>
      </w:pPr>
      <w:r>
        <w:rPr>
          <w:rFonts w:cstheme="minorHAnsi"/>
          <w:b/>
          <w:sz w:val="28"/>
          <w:szCs w:val="28"/>
        </w:rPr>
        <w:t>During reading</w:t>
      </w:r>
      <w:r>
        <w:rPr>
          <w:rFonts w:cstheme="minorHAnsi"/>
          <w:b/>
        </w:rPr>
        <w:t xml:space="preserve">:  </w:t>
      </w:r>
    </w:p>
    <w:p w14:paraId="6A1A8B1C" w14:textId="77777777" w:rsidR="00A0205C" w:rsidRDefault="00A0205C" w:rsidP="00A0205C">
      <w:pPr>
        <w:pStyle w:val="ListParagraph"/>
        <w:rPr>
          <w:rFonts w:cstheme="minorHAnsi"/>
        </w:rPr>
      </w:pPr>
    </w:p>
    <w:p w14:paraId="1757A756" w14:textId="77777777" w:rsidR="00A0205C" w:rsidRDefault="00A0205C" w:rsidP="00A0205C">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18BB52E1" w14:textId="77777777" w:rsidR="00A0205C" w:rsidRDefault="00A0205C" w:rsidP="00A0205C">
      <w:pPr>
        <w:pStyle w:val="ListParagraph"/>
        <w:rPr>
          <w:rFonts w:cstheme="minorHAnsi"/>
        </w:rPr>
      </w:pPr>
    </w:p>
    <w:p w14:paraId="656743E6" w14:textId="77777777" w:rsidR="00A0205C" w:rsidRDefault="00A0205C" w:rsidP="00A0205C">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45A4B74E" w14:textId="77777777" w:rsidR="00A0205C" w:rsidRDefault="00A0205C" w:rsidP="00A0205C">
      <w:pPr>
        <w:pStyle w:val="ListParagraph"/>
        <w:rPr>
          <w:rFonts w:cstheme="minorHAnsi"/>
        </w:rPr>
      </w:pPr>
    </w:p>
    <w:p w14:paraId="5B1902A0" w14:textId="77777777" w:rsidR="00A0205C" w:rsidRDefault="00A0205C" w:rsidP="00A0205C">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986A56A" w14:textId="77777777" w:rsidR="00A0205C" w:rsidRDefault="00A0205C" w:rsidP="00A0205C">
      <w:pPr>
        <w:pStyle w:val="ListParagraph"/>
        <w:rPr>
          <w:rFonts w:cstheme="minorHAnsi"/>
        </w:rPr>
      </w:pPr>
    </w:p>
    <w:p w14:paraId="6D84C5EC" w14:textId="77777777" w:rsidR="00A0205C" w:rsidRDefault="00A0205C" w:rsidP="00A0205C">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19A9D696" w14:textId="77777777" w:rsidR="00A0205C" w:rsidRDefault="00A0205C" w:rsidP="00A0205C">
      <w:pPr>
        <w:pStyle w:val="ListParagraph"/>
        <w:rPr>
          <w:rFonts w:cstheme="minorHAnsi"/>
        </w:rPr>
      </w:pPr>
    </w:p>
    <w:p w14:paraId="239A090B" w14:textId="77777777" w:rsidR="00A0205C" w:rsidRDefault="00A0205C" w:rsidP="00A0205C">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14:paraId="6759A896" w14:textId="77777777" w:rsidR="00A0205C" w:rsidRDefault="00A0205C" w:rsidP="00A0205C">
      <w:pPr>
        <w:pStyle w:val="ListParagraph"/>
        <w:rPr>
          <w:rFonts w:cstheme="minorHAnsi"/>
          <w:b/>
        </w:rPr>
      </w:pPr>
      <w:r>
        <w:rPr>
          <w:rFonts w:cstheme="minorHAnsi"/>
          <w:b/>
        </w:rPr>
        <w:lastRenderedPageBreak/>
        <w:t xml:space="preserve">Examples of Activities:  </w:t>
      </w:r>
    </w:p>
    <w:p w14:paraId="75A5682B" w14:textId="77777777" w:rsidR="00A0205C" w:rsidRDefault="00A0205C" w:rsidP="00A0205C">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14:paraId="659A261E" w14:textId="77777777" w:rsidR="00A0205C" w:rsidRDefault="00A0205C" w:rsidP="00A0205C">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14:paraId="65B52756" w14:textId="77777777" w:rsidR="00A0205C" w:rsidRDefault="00A0205C" w:rsidP="00A0205C">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14:paraId="71B2F14B" w14:textId="77777777" w:rsidR="00A0205C" w:rsidRDefault="00A0205C" w:rsidP="00A0205C">
      <w:pPr>
        <w:pStyle w:val="ListParagraph"/>
        <w:numPr>
          <w:ilvl w:val="0"/>
          <w:numId w:val="24"/>
        </w:numPr>
        <w:spacing w:after="160" w:line="252" w:lineRule="auto"/>
        <w:rPr>
          <w:rFonts w:cstheme="minorHAnsi"/>
        </w:rPr>
      </w:pPr>
      <w:r>
        <w:rPr>
          <w:rFonts w:cstheme="minorHAnsi"/>
        </w:rPr>
        <w:t xml:space="preserve">Have students discuss the author’s word choice.  </w:t>
      </w:r>
    </w:p>
    <w:p w14:paraId="78DFCF64" w14:textId="77777777" w:rsidR="00A0205C" w:rsidRDefault="00A0205C" w:rsidP="00A0205C">
      <w:pPr>
        <w:pStyle w:val="ListParagraph"/>
        <w:rPr>
          <w:rFonts w:cstheme="minorHAnsi"/>
        </w:rPr>
      </w:pPr>
    </w:p>
    <w:p w14:paraId="3D2426FD" w14:textId="77777777" w:rsidR="00A0205C" w:rsidRDefault="00A0205C" w:rsidP="00A0205C">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14:paraId="2EF894E6" w14:textId="77777777" w:rsidR="00A0205C" w:rsidRDefault="00A0205C" w:rsidP="00A0205C">
      <w:pPr>
        <w:pStyle w:val="ListParagraph"/>
        <w:rPr>
          <w:rFonts w:cstheme="minorHAnsi"/>
        </w:rPr>
      </w:pPr>
      <w:r>
        <w:rPr>
          <w:rFonts w:cstheme="minorHAnsi"/>
          <w:b/>
        </w:rPr>
        <w:t>Examples of Activities:</w:t>
      </w:r>
      <w:r>
        <w:rPr>
          <w:rFonts w:cstheme="minorHAnsi"/>
        </w:rPr>
        <w:t xml:space="preserve">  </w:t>
      </w:r>
    </w:p>
    <w:p w14:paraId="1174FEFE" w14:textId="77777777" w:rsidR="00A0205C" w:rsidRDefault="00A0205C" w:rsidP="00A0205C">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0671C08" w14:textId="77777777" w:rsidR="00A0205C" w:rsidRDefault="00A0205C" w:rsidP="00A0205C">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EAB3CDE" w14:textId="77777777" w:rsidR="00A0205C" w:rsidRDefault="00A0205C" w:rsidP="00A0205C">
      <w:pPr>
        <w:pStyle w:val="ListParagraph"/>
        <w:numPr>
          <w:ilvl w:val="0"/>
          <w:numId w:val="26"/>
        </w:numPr>
        <w:spacing w:after="160" w:line="252" w:lineRule="auto"/>
        <w:rPr>
          <w:rFonts w:cstheme="minorHAnsi"/>
          <w:b/>
        </w:rPr>
      </w:pPr>
      <w:r>
        <w:rPr>
          <w:rFonts w:cstheme="minorHAnsi"/>
        </w:rPr>
        <w:t xml:space="preserve">If you had students fill in a KWL, have them fill in the “L” section as they read the passage. </w:t>
      </w:r>
    </w:p>
    <w:p w14:paraId="2A4AE1F3" w14:textId="77777777" w:rsidR="00A0205C" w:rsidRDefault="00A0205C" w:rsidP="00A0205C">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14:paraId="15CADDD4" w14:textId="77777777" w:rsidR="00A0205C" w:rsidRDefault="00A0205C" w:rsidP="00A0205C">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2ACCA7C" w14:textId="77777777" w:rsidR="00A0205C" w:rsidRDefault="00A0205C" w:rsidP="00A0205C">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14:paraId="59E0C0ED" w14:textId="77777777" w:rsidR="00A0205C" w:rsidRDefault="00A0205C" w:rsidP="00A0205C">
      <w:pPr>
        <w:pStyle w:val="ListParagraph"/>
        <w:rPr>
          <w:rFonts w:cstheme="minorHAnsi"/>
          <w:b/>
        </w:rPr>
      </w:pPr>
    </w:p>
    <w:p w14:paraId="1E5621AF" w14:textId="77777777" w:rsidR="00A0205C" w:rsidRDefault="00A0205C" w:rsidP="00A0205C">
      <w:pPr>
        <w:rPr>
          <w:rFonts w:cstheme="minorHAnsi"/>
          <w:b/>
          <w:sz w:val="28"/>
          <w:szCs w:val="28"/>
        </w:rPr>
      </w:pPr>
      <w:r>
        <w:rPr>
          <w:rFonts w:cstheme="minorHAnsi"/>
          <w:b/>
          <w:sz w:val="28"/>
          <w:szCs w:val="28"/>
        </w:rPr>
        <w:t xml:space="preserve">After reading:  </w:t>
      </w:r>
    </w:p>
    <w:p w14:paraId="69570B64" w14:textId="77777777" w:rsidR="00A0205C" w:rsidRDefault="00A0205C" w:rsidP="00A0205C">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B5CECD8" w14:textId="77777777" w:rsidR="00A0205C" w:rsidRDefault="00A0205C" w:rsidP="00A0205C">
      <w:pPr>
        <w:pStyle w:val="ListParagraph"/>
        <w:spacing w:line="254" w:lineRule="auto"/>
        <w:rPr>
          <w:rFonts w:cstheme="minorHAnsi"/>
        </w:rPr>
      </w:pPr>
    </w:p>
    <w:p w14:paraId="46F6FB6D" w14:textId="77777777" w:rsidR="00A0205C" w:rsidRDefault="00A0205C" w:rsidP="00A0205C">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0C186017" w14:textId="77777777" w:rsidR="00A0205C" w:rsidRDefault="00A0205C" w:rsidP="00A0205C">
      <w:pPr>
        <w:pStyle w:val="ListParagraph"/>
        <w:rPr>
          <w:rFonts w:cstheme="minorHAnsi"/>
        </w:rPr>
      </w:pPr>
    </w:p>
    <w:p w14:paraId="1E2AFD84" w14:textId="77777777" w:rsidR="00A0205C" w:rsidRDefault="00A0205C" w:rsidP="00A0205C">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724C7C67" w14:textId="77777777" w:rsidR="00A0205C" w:rsidRDefault="00A0205C" w:rsidP="00A0205C">
      <w:pPr>
        <w:pStyle w:val="ListParagraph"/>
        <w:rPr>
          <w:rFonts w:cstheme="minorHAnsi"/>
        </w:rPr>
      </w:pPr>
    </w:p>
    <w:p w14:paraId="7B4D783F" w14:textId="77777777" w:rsidR="00A0205C" w:rsidRDefault="00A0205C" w:rsidP="00A0205C">
      <w:pPr>
        <w:pStyle w:val="ListParagraph"/>
        <w:numPr>
          <w:ilvl w:val="0"/>
          <w:numId w:val="27"/>
        </w:numPr>
        <w:spacing w:after="160" w:line="252" w:lineRule="auto"/>
        <w:rPr>
          <w:rFonts w:cstheme="minorHAnsi"/>
          <w:b/>
        </w:rPr>
      </w:pPr>
      <w:r>
        <w:rPr>
          <w:rFonts w:cstheme="minorHAnsi"/>
        </w:rPr>
        <w:lastRenderedPageBreak/>
        <w:t>Reinforce new vocabulary using multiple modalities</w:t>
      </w:r>
    </w:p>
    <w:p w14:paraId="660AFA67" w14:textId="77777777" w:rsidR="00A0205C" w:rsidRDefault="00A0205C" w:rsidP="00A0205C">
      <w:pPr>
        <w:pStyle w:val="ListParagraph"/>
        <w:rPr>
          <w:rFonts w:cstheme="minorHAnsi"/>
          <w:b/>
        </w:rPr>
      </w:pPr>
    </w:p>
    <w:p w14:paraId="4E352273" w14:textId="77777777" w:rsidR="00A0205C" w:rsidRDefault="00A0205C" w:rsidP="00A0205C">
      <w:pPr>
        <w:pStyle w:val="ListParagraph"/>
        <w:rPr>
          <w:rFonts w:cstheme="minorHAnsi"/>
          <w:b/>
        </w:rPr>
      </w:pPr>
      <w:r>
        <w:rPr>
          <w:rFonts w:cstheme="minorHAnsi"/>
          <w:b/>
        </w:rPr>
        <w:t xml:space="preserve">Examples of activities: </w:t>
      </w:r>
    </w:p>
    <w:p w14:paraId="6777783B" w14:textId="77777777" w:rsidR="00A0205C" w:rsidRDefault="00A0205C" w:rsidP="00A0205C">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6D4C6332" w14:textId="77777777" w:rsidR="00A0205C" w:rsidRDefault="00A0205C" w:rsidP="00A0205C">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14:paraId="2686675B" w14:textId="77777777" w:rsidR="00A0205C" w:rsidRDefault="00A0205C" w:rsidP="00A0205C">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0D37E102" w14:textId="77777777" w:rsidR="00A0205C" w:rsidRDefault="00A0205C" w:rsidP="00A0205C">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3BFC020" w14:textId="77777777" w:rsidR="00A0205C" w:rsidRDefault="00A0205C" w:rsidP="00A0205C">
      <w:pPr>
        <w:pStyle w:val="ListParagraph"/>
        <w:ind w:left="1440"/>
        <w:rPr>
          <w:rFonts w:cstheme="minorHAnsi"/>
        </w:rPr>
      </w:pPr>
    </w:p>
    <w:p w14:paraId="5E3A6084" w14:textId="77777777" w:rsidR="00A0205C" w:rsidRDefault="00A0205C" w:rsidP="00A0205C">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0095A071" w14:textId="77777777" w:rsidR="00A0205C" w:rsidRDefault="00A0205C" w:rsidP="00A0205C">
      <w:pPr>
        <w:pStyle w:val="ListParagraph"/>
        <w:rPr>
          <w:rFonts w:cstheme="minorHAnsi"/>
        </w:rPr>
      </w:pPr>
    </w:p>
    <w:p w14:paraId="0738C587" w14:textId="77777777" w:rsidR="00A0205C" w:rsidRDefault="00A0205C" w:rsidP="00A0205C">
      <w:pPr>
        <w:pStyle w:val="ListParagraph"/>
        <w:numPr>
          <w:ilvl w:val="0"/>
          <w:numId w:val="27"/>
        </w:numPr>
        <w:spacing w:after="160" w:line="252" w:lineRule="auto"/>
        <w:rPr>
          <w:rFonts w:cstheme="minorHAnsi"/>
        </w:rPr>
      </w:pPr>
      <w:r>
        <w:rPr>
          <w:rFonts w:cstheme="minorHAnsi"/>
        </w:rPr>
        <w:t>Provide differentiated scaffolds for writing assignments based on students’ English language proficiency levels.</w:t>
      </w:r>
    </w:p>
    <w:p w14:paraId="27FE818B" w14:textId="77777777" w:rsidR="00A0205C" w:rsidRDefault="00A0205C" w:rsidP="00A0205C">
      <w:pPr>
        <w:pStyle w:val="ListParagraph"/>
        <w:rPr>
          <w:rFonts w:cstheme="minorHAnsi"/>
          <w:b/>
        </w:rPr>
      </w:pPr>
    </w:p>
    <w:p w14:paraId="69BC8AFF" w14:textId="77777777" w:rsidR="00A0205C" w:rsidRDefault="00A0205C" w:rsidP="00A0205C">
      <w:pPr>
        <w:pStyle w:val="ListParagraph"/>
        <w:rPr>
          <w:rFonts w:cstheme="minorHAnsi"/>
        </w:rPr>
      </w:pPr>
      <w:r>
        <w:rPr>
          <w:rFonts w:cstheme="minorHAnsi"/>
          <w:b/>
        </w:rPr>
        <w:t>Examples of Activities:</w:t>
      </w:r>
      <w:r>
        <w:rPr>
          <w:rFonts w:cstheme="minorHAnsi"/>
        </w:rPr>
        <w:t xml:space="preserve"> </w:t>
      </w:r>
    </w:p>
    <w:p w14:paraId="012D4480" w14:textId="77777777" w:rsidR="00A0205C" w:rsidRDefault="00A0205C" w:rsidP="00A0205C">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0A994DA" w14:textId="77777777" w:rsidR="00A0205C" w:rsidRDefault="00A0205C" w:rsidP="00A0205C">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44C04B6F" w14:textId="77777777" w:rsidR="00A0205C" w:rsidRDefault="00A0205C" w:rsidP="00A0205C">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01AB745" w14:textId="77777777" w:rsidR="00A0205C" w:rsidRDefault="00A0205C" w:rsidP="00A0205C">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3BF592A8" w14:textId="77777777" w:rsidR="00A0205C" w:rsidRDefault="00A0205C" w:rsidP="00A0205C">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169D698" w14:textId="77777777" w:rsidR="00A0205C" w:rsidRPr="00A0205C" w:rsidRDefault="00A0205C" w:rsidP="00A0205C">
      <w:pPr>
        <w:spacing w:after="0" w:line="360" w:lineRule="auto"/>
        <w:rPr>
          <w:rFonts w:asciiTheme="minorHAnsi" w:hAnsiTheme="minorHAnsi" w:cstheme="minorHAnsi"/>
          <w:sz w:val="24"/>
          <w:szCs w:val="24"/>
        </w:rPr>
      </w:pPr>
      <w:bookmarkStart w:id="7" w:name="_GoBack"/>
      <w:bookmarkEnd w:id="7"/>
    </w:p>
    <w:sectPr w:rsidR="00A0205C" w:rsidRPr="00A0205C"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88FFC" w14:textId="77777777" w:rsidR="004E2F75" w:rsidRDefault="004E2F75" w:rsidP="007C5C7E">
      <w:pPr>
        <w:spacing w:after="0" w:line="240" w:lineRule="auto"/>
      </w:pPr>
      <w:r>
        <w:separator/>
      </w:r>
    </w:p>
  </w:endnote>
  <w:endnote w:type="continuationSeparator" w:id="0">
    <w:p w14:paraId="1EC134BD" w14:textId="77777777" w:rsidR="004E2F75" w:rsidRDefault="004E2F7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Semi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134BF" w14:textId="77777777" w:rsidR="004E2F75" w:rsidRDefault="004E2F75" w:rsidP="007C5C7E">
      <w:pPr>
        <w:spacing w:after="0" w:line="240" w:lineRule="auto"/>
      </w:pPr>
      <w:r>
        <w:separator/>
      </w:r>
    </w:p>
  </w:footnote>
  <w:footnote w:type="continuationSeparator" w:id="0">
    <w:p w14:paraId="7D18A8F7" w14:textId="77777777" w:rsidR="004E2F75" w:rsidRDefault="004E2F7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C7C9" w14:textId="77777777" w:rsidR="004E2F75" w:rsidRDefault="004E2F75" w:rsidP="001034D9">
    <w:pPr>
      <w:pStyle w:val="Header"/>
      <w:jc w:val="center"/>
    </w:pPr>
    <w:r>
      <w:t>Houghton</w:t>
    </w:r>
    <w:r w:rsidR="002C36BC">
      <w:t xml:space="preserve"> Mifflin Harcourt</w:t>
    </w:r>
    <w:r w:rsidR="002C36BC">
      <w:tab/>
      <w:t>Journeys - 2011</w:t>
    </w:r>
    <w:r>
      <w:tab/>
      <w:t>Grade 5</w:t>
    </w:r>
  </w:p>
  <w:p w14:paraId="6EA32463" w14:textId="77777777" w:rsidR="004E2F75" w:rsidRDefault="004E2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7C081D"/>
    <w:multiLevelType w:val="hybridMultilevel"/>
    <w:tmpl w:val="C6425EA2"/>
    <w:lvl w:ilvl="0" w:tplc="D7465B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425CB1"/>
    <w:multiLevelType w:val="hybridMultilevel"/>
    <w:tmpl w:val="167E5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F97E0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296165"/>
    <w:multiLevelType w:val="hybridMultilevel"/>
    <w:tmpl w:val="5B622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13"/>
  </w:num>
  <w:num w:numId="4">
    <w:abstractNumId w:val="12"/>
  </w:num>
  <w:num w:numId="5">
    <w:abstractNumId w:val="6"/>
  </w:num>
  <w:num w:numId="6">
    <w:abstractNumId w:val="14"/>
  </w:num>
  <w:num w:numId="7">
    <w:abstractNumId w:val="17"/>
  </w:num>
  <w:num w:numId="8">
    <w:abstractNumId w:val="0"/>
  </w:num>
  <w:num w:numId="9">
    <w:abstractNumId w:val="25"/>
  </w:num>
  <w:num w:numId="10">
    <w:abstractNumId w:val="18"/>
  </w:num>
  <w:num w:numId="11">
    <w:abstractNumId w:val="24"/>
  </w:num>
  <w:num w:numId="12">
    <w:abstractNumId w:val="7"/>
  </w:num>
  <w:num w:numId="13">
    <w:abstractNumId w:val="27"/>
  </w:num>
  <w:num w:numId="14">
    <w:abstractNumId w:val="11"/>
  </w:num>
  <w:num w:numId="15">
    <w:abstractNumId w:val="2"/>
  </w:num>
  <w:num w:numId="16">
    <w:abstractNumId w:val="15"/>
  </w:num>
  <w:num w:numId="17">
    <w:abstractNumId w:val="23"/>
    <w:lvlOverride w:ilvl="0"/>
    <w:lvlOverride w:ilvl="1"/>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lvlOverride w:ilvl="2"/>
    <w:lvlOverride w:ilvl="3"/>
    <w:lvlOverride w:ilvl="4"/>
    <w:lvlOverride w:ilvl="5"/>
    <w:lvlOverride w:ilvl="6"/>
    <w:lvlOverride w:ilvl="7"/>
    <w:lvlOverride w:ilvl="8"/>
  </w:num>
  <w:num w:numId="20">
    <w:abstractNumId w:val="22"/>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lvlOverride w:ilvl="3"/>
    <w:lvlOverride w:ilvl="4"/>
    <w:lvlOverride w:ilvl="5"/>
    <w:lvlOverride w:ilvl="6"/>
    <w:lvlOverride w:ilvl="7"/>
    <w:lvlOverride w:ilvl="8"/>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lvlOverride w:ilvl="2"/>
    <w:lvlOverride w:ilvl="3"/>
    <w:lvlOverride w:ilvl="4"/>
    <w:lvlOverride w:ilvl="5"/>
    <w:lvlOverride w:ilvl="6"/>
    <w:lvlOverride w:ilvl="7"/>
    <w:lvlOverride w:ilvl="8"/>
  </w:num>
  <w:num w:numId="29">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mailMerge>
    <w:mainDocumentType w:val="formLetters"/>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6892"/>
    <w:rsid w:val="00023430"/>
    <w:rsid w:val="00026D6A"/>
    <w:rsid w:val="000601D8"/>
    <w:rsid w:val="000629C6"/>
    <w:rsid w:val="0007569E"/>
    <w:rsid w:val="00081A99"/>
    <w:rsid w:val="000B21CE"/>
    <w:rsid w:val="000B5786"/>
    <w:rsid w:val="000E08F5"/>
    <w:rsid w:val="000E2AFA"/>
    <w:rsid w:val="001034D9"/>
    <w:rsid w:val="001319F8"/>
    <w:rsid w:val="00144A4B"/>
    <w:rsid w:val="00172736"/>
    <w:rsid w:val="00174578"/>
    <w:rsid w:val="00177848"/>
    <w:rsid w:val="00180023"/>
    <w:rsid w:val="0018635B"/>
    <w:rsid w:val="00193EB0"/>
    <w:rsid w:val="001A1E59"/>
    <w:rsid w:val="001A6EEF"/>
    <w:rsid w:val="001C1D02"/>
    <w:rsid w:val="001E3145"/>
    <w:rsid w:val="001F1840"/>
    <w:rsid w:val="00225D4F"/>
    <w:rsid w:val="002269C7"/>
    <w:rsid w:val="002419EA"/>
    <w:rsid w:val="00247713"/>
    <w:rsid w:val="0027059C"/>
    <w:rsid w:val="00286F6B"/>
    <w:rsid w:val="00293076"/>
    <w:rsid w:val="0029615C"/>
    <w:rsid w:val="002C36BC"/>
    <w:rsid w:val="002C77A8"/>
    <w:rsid w:val="002D0B0E"/>
    <w:rsid w:val="002D23A3"/>
    <w:rsid w:val="002F4D99"/>
    <w:rsid w:val="00320A5A"/>
    <w:rsid w:val="003226F0"/>
    <w:rsid w:val="00357D5B"/>
    <w:rsid w:val="00382434"/>
    <w:rsid w:val="003C4B0D"/>
    <w:rsid w:val="003E0AAA"/>
    <w:rsid w:val="00433701"/>
    <w:rsid w:val="00437485"/>
    <w:rsid w:val="004661F5"/>
    <w:rsid w:val="004909F9"/>
    <w:rsid w:val="004977BA"/>
    <w:rsid w:val="004A47B4"/>
    <w:rsid w:val="004B0EC2"/>
    <w:rsid w:val="004B2372"/>
    <w:rsid w:val="004B53C1"/>
    <w:rsid w:val="004D3BFD"/>
    <w:rsid w:val="004D4480"/>
    <w:rsid w:val="004E2F75"/>
    <w:rsid w:val="004F487E"/>
    <w:rsid w:val="005222B3"/>
    <w:rsid w:val="00545861"/>
    <w:rsid w:val="005464AA"/>
    <w:rsid w:val="00551164"/>
    <w:rsid w:val="00557D31"/>
    <w:rsid w:val="0058463C"/>
    <w:rsid w:val="00585417"/>
    <w:rsid w:val="0059136E"/>
    <w:rsid w:val="00595835"/>
    <w:rsid w:val="00595C59"/>
    <w:rsid w:val="005A4765"/>
    <w:rsid w:val="005B6C42"/>
    <w:rsid w:val="005F445E"/>
    <w:rsid w:val="005F6F91"/>
    <w:rsid w:val="00602B3C"/>
    <w:rsid w:val="006128A3"/>
    <w:rsid w:val="00647A7D"/>
    <w:rsid w:val="00663EC9"/>
    <w:rsid w:val="00690BA8"/>
    <w:rsid w:val="00697CFD"/>
    <w:rsid w:val="006A0D76"/>
    <w:rsid w:val="006B2A8C"/>
    <w:rsid w:val="006B4055"/>
    <w:rsid w:val="006F03E1"/>
    <w:rsid w:val="00711F4B"/>
    <w:rsid w:val="00712A79"/>
    <w:rsid w:val="0071580F"/>
    <w:rsid w:val="00723A87"/>
    <w:rsid w:val="0074487C"/>
    <w:rsid w:val="00753C06"/>
    <w:rsid w:val="0077090C"/>
    <w:rsid w:val="007B2A15"/>
    <w:rsid w:val="007B449E"/>
    <w:rsid w:val="007C1EF1"/>
    <w:rsid w:val="007C2CF3"/>
    <w:rsid w:val="007C5C7E"/>
    <w:rsid w:val="007D5E80"/>
    <w:rsid w:val="00813997"/>
    <w:rsid w:val="00816EE6"/>
    <w:rsid w:val="0082475F"/>
    <w:rsid w:val="00840222"/>
    <w:rsid w:val="00841C15"/>
    <w:rsid w:val="008437BA"/>
    <w:rsid w:val="008517EB"/>
    <w:rsid w:val="0085224F"/>
    <w:rsid w:val="008A3ED3"/>
    <w:rsid w:val="008D30C9"/>
    <w:rsid w:val="008E2FB2"/>
    <w:rsid w:val="008F4AD2"/>
    <w:rsid w:val="008F7B9C"/>
    <w:rsid w:val="009024A6"/>
    <w:rsid w:val="009143BE"/>
    <w:rsid w:val="00922685"/>
    <w:rsid w:val="0093038E"/>
    <w:rsid w:val="0093474C"/>
    <w:rsid w:val="00940943"/>
    <w:rsid w:val="009507B6"/>
    <w:rsid w:val="0095234C"/>
    <w:rsid w:val="00970D74"/>
    <w:rsid w:val="0097536A"/>
    <w:rsid w:val="00986747"/>
    <w:rsid w:val="009B08A6"/>
    <w:rsid w:val="009B2F14"/>
    <w:rsid w:val="009B7524"/>
    <w:rsid w:val="009D38E2"/>
    <w:rsid w:val="009D602B"/>
    <w:rsid w:val="009E6E94"/>
    <w:rsid w:val="00A0205C"/>
    <w:rsid w:val="00A32132"/>
    <w:rsid w:val="00A4516C"/>
    <w:rsid w:val="00A74BCC"/>
    <w:rsid w:val="00A803B0"/>
    <w:rsid w:val="00AA7FED"/>
    <w:rsid w:val="00AC0831"/>
    <w:rsid w:val="00AC67AC"/>
    <w:rsid w:val="00AD155A"/>
    <w:rsid w:val="00AE187D"/>
    <w:rsid w:val="00AF6459"/>
    <w:rsid w:val="00B0000C"/>
    <w:rsid w:val="00B02726"/>
    <w:rsid w:val="00B1263A"/>
    <w:rsid w:val="00B13FBF"/>
    <w:rsid w:val="00B44D3C"/>
    <w:rsid w:val="00B474EF"/>
    <w:rsid w:val="00B9763E"/>
    <w:rsid w:val="00BB7532"/>
    <w:rsid w:val="00BC727C"/>
    <w:rsid w:val="00BD3019"/>
    <w:rsid w:val="00BF3AC2"/>
    <w:rsid w:val="00C6107E"/>
    <w:rsid w:val="00C628D7"/>
    <w:rsid w:val="00C62ECC"/>
    <w:rsid w:val="00C645A6"/>
    <w:rsid w:val="00C67BC6"/>
    <w:rsid w:val="00C72590"/>
    <w:rsid w:val="00C96F51"/>
    <w:rsid w:val="00CA07EF"/>
    <w:rsid w:val="00CA218E"/>
    <w:rsid w:val="00CC51A2"/>
    <w:rsid w:val="00CD3282"/>
    <w:rsid w:val="00CD3C10"/>
    <w:rsid w:val="00CD6B7F"/>
    <w:rsid w:val="00CF3DCC"/>
    <w:rsid w:val="00D06B42"/>
    <w:rsid w:val="00D140AD"/>
    <w:rsid w:val="00D50B26"/>
    <w:rsid w:val="00D54DA6"/>
    <w:rsid w:val="00DA55BE"/>
    <w:rsid w:val="00DA6AE5"/>
    <w:rsid w:val="00DB3BD3"/>
    <w:rsid w:val="00E00383"/>
    <w:rsid w:val="00E053DB"/>
    <w:rsid w:val="00E22959"/>
    <w:rsid w:val="00E40674"/>
    <w:rsid w:val="00E44C8B"/>
    <w:rsid w:val="00E652DA"/>
    <w:rsid w:val="00E67F4D"/>
    <w:rsid w:val="00E7112C"/>
    <w:rsid w:val="00EB022D"/>
    <w:rsid w:val="00EB4332"/>
    <w:rsid w:val="00EE1382"/>
    <w:rsid w:val="00F06013"/>
    <w:rsid w:val="00F07F0C"/>
    <w:rsid w:val="00F37E68"/>
    <w:rsid w:val="00F740A0"/>
    <w:rsid w:val="00F8197E"/>
    <w:rsid w:val="00F81C50"/>
    <w:rsid w:val="00F87EC0"/>
    <w:rsid w:val="00F93D68"/>
    <w:rsid w:val="00F94157"/>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17B61D"/>
  <w15:docId w15:val="{ACE3590E-96A6-44BF-803A-A8162360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BF3AC2"/>
    <w:rPr>
      <w:sz w:val="16"/>
      <w:szCs w:val="16"/>
    </w:rPr>
  </w:style>
  <w:style w:type="paragraph" w:styleId="CommentText">
    <w:name w:val="annotation text"/>
    <w:basedOn w:val="Normal"/>
    <w:link w:val="CommentTextChar"/>
    <w:uiPriority w:val="99"/>
    <w:semiHidden/>
    <w:unhideWhenUsed/>
    <w:rsid w:val="00BF3AC2"/>
    <w:pPr>
      <w:spacing w:line="240" w:lineRule="auto"/>
    </w:pPr>
    <w:rPr>
      <w:sz w:val="20"/>
      <w:szCs w:val="20"/>
    </w:rPr>
  </w:style>
  <w:style w:type="character" w:customStyle="1" w:styleId="CommentTextChar">
    <w:name w:val="Comment Text Char"/>
    <w:basedOn w:val="DefaultParagraphFont"/>
    <w:link w:val="CommentText"/>
    <w:uiPriority w:val="99"/>
    <w:semiHidden/>
    <w:rsid w:val="00BF3AC2"/>
  </w:style>
  <w:style w:type="paragraph" w:styleId="CommentSubject">
    <w:name w:val="annotation subject"/>
    <w:basedOn w:val="CommentText"/>
    <w:next w:val="CommentText"/>
    <w:link w:val="CommentSubjectChar"/>
    <w:uiPriority w:val="99"/>
    <w:semiHidden/>
    <w:unhideWhenUsed/>
    <w:rsid w:val="00BF3AC2"/>
    <w:rPr>
      <w:b/>
      <w:bCs/>
    </w:rPr>
  </w:style>
  <w:style w:type="character" w:customStyle="1" w:styleId="CommentSubjectChar">
    <w:name w:val="Comment Subject Char"/>
    <w:basedOn w:val="CommentTextChar"/>
    <w:link w:val="CommentSubject"/>
    <w:uiPriority w:val="99"/>
    <w:semiHidden/>
    <w:rsid w:val="00BF3AC2"/>
    <w:rPr>
      <w:b/>
      <w:bCs/>
    </w:rPr>
  </w:style>
  <w:style w:type="character" w:styleId="Hyperlink">
    <w:name w:val="Hyperlink"/>
    <w:basedOn w:val="DefaultParagraphFont"/>
    <w:uiPriority w:val="99"/>
    <w:semiHidden/>
    <w:unhideWhenUsed/>
    <w:rsid w:val="00A020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02741">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36138635">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9053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B656-752D-4256-A894-BE24FB01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2019-01-10T18:30:00Z</dcterms:created>
  <dcterms:modified xsi:type="dcterms:W3CDTF">2019-01-10T18:30:00Z</dcterms:modified>
</cp:coreProperties>
</file>